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3642" w:rsidRDefault="00FD3642" w:rsidP="00E431BC">
      <w:pPr>
        <w:spacing w:after="200" w:line="276" w:lineRule="auto"/>
      </w:pPr>
    </w:p>
    <w:tbl>
      <w:tblPr>
        <w:tblW w:w="0" w:type="auto"/>
        <w:tblInd w:w="2093" w:type="dxa"/>
        <w:tblLook w:val="04A0" w:firstRow="1" w:lastRow="0" w:firstColumn="1" w:lastColumn="0" w:noHBand="0" w:noVBand="1"/>
      </w:tblPr>
      <w:tblGrid>
        <w:gridCol w:w="7544"/>
      </w:tblGrid>
      <w:tr w:rsidR="00FD3642" w:rsidRPr="004E055C" w:rsidTr="00FA1F23">
        <w:trPr>
          <w:trHeight w:val="1170"/>
        </w:trPr>
        <w:tc>
          <w:tcPr>
            <w:tcW w:w="8112" w:type="dxa"/>
            <w:shd w:val="clear" w:color="auto" w:fill="auto"/>
          </w:tcPr>
          <w:p w:rsidR="00FD3642" w:rsidRPr="004E055C" w:rsidRDefault="00FD3642" w:rsidP="00FA1F23">
            <w:pPr>
              <w:tabs>
                <w:tab w:val="left" w:pos="8505"/>
              </w:tabs>
              <w:spacing w:after="360"/>
              <w:rPr>
                <w:rFonts w:cs="Arial"/>
                <w:b/>
                <w:szCs w:val="20"/>
              </w:rPr>
            </w:pPr>
            <w:r>
              <w:rPr>
                <w:rFonts w:cs="Arial"/>
                <w:b/>
                <w:sz w:val="52"/>
                <w:szCs w:val="52"/>
              </w:rPr>
              <w:t>Arbeitssicherheit und Gesundheitsschutz</w:t>
            </w:r>
          </w:p>
        </w:tc>
      </w:tr>
      <w:tr w:rsidR="00FD3642" w:rsidRPr="004E055C" w:rsidTr="00FA1F23">
        <w:trPr>
          <w:trHeight w:val="4566"/>
        </w:trPr>
        <w:tc>
          <w:tcPr>
            <w:tcW w:w="8112" w:type="dxa"/>
            <w:shd w:val="clear" w:color="auto" w:fill="auto"/>
          </w:tcPr>
          <w:p w:rsidR="00FD3642" w:rsidRPr="004E055C" w:rsidRDefault="008F694F" w:rsidP="00FA1F23">
            <w:pPr>
              <w:tabs>
                <w:tab w:val="left" w:pos="8505"/>
              </w:tabs>
              <w:spacing w:after="360"/>
              <w:rPr>
                <w:rFonts w:cs="Arial"/>
                <w:b/>
                <w:sz w:val="40"/>
                <w:szCs w:val="40"/>
              </w:rPr>
            </w:pPr>
            <w:r>
              <w:rPr>
                <w:noProof/>
                <w:lang w:eastAsia="de-CH"/>
              </w:rPr>
              <w:drawing>
                <wp:inline distT="0" distB="0" distL="0" distR="0" wp14:anchorId="7C41F2DB" wp14:editId="39014447">
                  <wp:extent cx="4660017" cy="3789135"/>
                  <wp:effectExtent l="0" t="0" r="7620" b="190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a:ext>
                            </a:extLst>
                          </a:blip>
                          <a:stretch>
                            <a:fillRect/>
                          </a:stretch>
                        </pic:blipFill>
                        <pic:spPr>
                          <a:xfrm>
                            <a:off x="0" y="0"/>
                            <a:ext cx="4673239" cy="3799886"/>
                          </a:xfrm>
                          <a:prstGeom prst="rect">
                            <a:avLst/>
                          </a:prstGeom>
                        </pic:spPr>
                      </pic:pic>
                    </a:graphicData>
                  </a:graphic>
                </wp:inline>
              </w:drawing>
            </w:r>
          </w:p>
        </w:tc>
      </w:tr>
    </w:tbl>
    <w:p w:rsidR="00FD3642" w:rsidRPr="00CF03AF" w:rsidRDefault="00FD3642" w:rsidP="00FD3642">
      <w:pPr>
        <w:tabs>
          <w:tab w:val="left" w:pos="8505"/>
        </w:tabs>
        <w:ind w:left="2126"/>
        <w:rPr>
          <w:rFonts w:cs="Arial"/>
          <w:sz w:val="32"/>
          <w:szCs w:val="20"/>
        </w:rPr>
      </w:pPr>
      <w:r w:rsidRPr="00CF03AF">
        <w:rPr>
          <w:rFonts w:cs="Arial"/>
          <w:sz w:val="32"/>
          <w:szCs w:val="20"/>
        </w:rPr>
        <w:t xml:space="preserve">Massnahmen für gefährliche Arbeiten </w:t>
      </w:r>
      <w:r>
        <w:rPr>
          <w:rFonts w:cs="Arial"/>
          <w:sz w:val="32"/>
          <w:szCs w:val="20"/>
        </w:rPr>
        <w:br/>
      </w:r>
      <w:r w:rsidRPr="00CF03AF">
        <w:rPr>
          <w:rFonts w:cs="Arial"/>
          <w:sz w:val="32"/>
          <w:szCs w:val="20"/>
        </w:rPr>
        <w:t>in der beruflichen Grundbildung</w:t>
      </w:r>
    </w:p>
    <w:p w:rsidR="00FD3642" w:rsidRDefault="0004584D" w:rsidP="00FD3642">
      <w:pPr>
        <w:tabs>
          <w:tab w:val="left" w:pos="8505"/>
        </w:tabs>
        <w:ind w:left="2126"/>
        <w:rPr>
          <w:rFonts w:cs="Arial"/>
          <w:szCs w:val="20"/>
        </w:rPr>
      </w:pPr>
      <w:r>
        <w:rPr>
          <w:rFonts w:cs="Arial"/>
          <w:sz w:val="32"/>
          <w:szCs w:val="20"/>
        </w:rPr>
        <w:t>Entwässerungspraktiker</w:t>
      </w:r>
      <w:r w:rsidR="00FD3642">
        <w:rPr>
          <w:rFonts w:cs="Arial"/>
          <w:sz w:val="32"/>
          <w:szCs w:val="20"/>
        </w:rPr>
        <w:t>/-</w:t>
      </w:r>
      <w:r>
        <w:rPr>
          <w:rFonts w:cs="Arial"/>
          <w:sz w:val="32"/>
          <w:szCs w:val="20"/>
        </w:rPr>
        <w:t>praktiker</w:t>
      </w:r>
      <w:r w:rsidR="00FD3642">
        <w:rPr>
          <w:rFonts w:cs="Arial"/>
          <w:sz w:val="32"/>
          <w:szCs w:val="20"/>
        </w:rPr>
        <w:t xml:space="preserve">in </w:t>
      </w:r>
      <w:r w:rsidR="00FD3642" w:rsidRPr="00CF03AF">
        <w:rPr>
          <w:rFonts w:cs="Arial"/>
          <w:sz w:val="32"/>
          <w:szCs w:val="20"/>
        </w:rPr>
        <w:t>E</w:t>
      </w:r>
      <w:r w:rsidR="00804853">
        <w:rPr>
          <w:rFonts w:cs="Arial"/>
          <w:sz w:val="32"/>
          <w:szCs w:val="20"/>
        </w:rPr>
        <w:t>BA</w:t>
      </w:r>
      <w:r w:rsidR="00FD3642">
        <w:rPr>
          <w:rFonts w:cs="Arial"/>
          <w:sz w:val="32"/>
          <w:szCs w:val="20"/>
        </w:rPr>
        <w:br/>
      </w:r>
    </w:p>
    <w:p w:rsidR="00FD3642" w:rsidRDefault="00FD3642" w:rsidP="00FD3642">
      <w:pPr>
        <w:tabs>
          <w:tab w:val="left" w:pos="8505"/>
        </w:tabs>
        <w:ind w:left="2126"/>
        <w:rPr>
          <w:rFonts w:cs="Arial"/>
          <w:szCs w:val="20"/>
        </w:rPr>
      </w:pPr>
    </w:p>
    <w:p w:rsidR="00FD3642" w:rsidRDefault="00FD3642" w:rsidP="00FD3642">
      <w:pPr>
        <w:tabs>
          <w:tab w:val="left" w:pos="8505"/>
        </w:tabs>
        <w:ind w:left="2126"/>
        <w:rPr>
          <w:rFonts w:cs="Arial"/>
          <w:szCs w:val="20"/>
        </w:rPr>
      </w:pPr>
    </w:p>
    <w:p w:rsidR="00FE43C6" w:rsidRPr="00FD3642" w:rsidRDefault="00FE43C6" w:rsidP="00FE43C6">
      <w:pPr>
        <w:autoSpaceDE w:val="0"/>
        <w:autoSpaceDN w:val="0"/>
        <w:adjustRightInd w:val="0"/>
        <w:ind w:left="2127"/>
        <w:rPr>
          <w:rFonts w:cs="Arial"/>
          <w:szCs w:val="20"/>
        </w:rPr>
      </w:pPr>
      <w:r w:rsidRPr="00FD3642">
        <w:rPr>
          <w:rFonts w:cs="Arial"/>
          <w:szCs w:val="20"/>
        </w:rPr>
        <w:t xml:space="preserve">Sekretariat Ausbildungsdachverband der Kanalunterhaltsbranche (advk) </w:t>
      </w:r>
    </w:p>
    <w:p w:rsidR="00FE43C6" w:rsidRDefault="00FE43C6" w:rsidP="00FE43C6">
      <w:pPr>
        <w:autoSpaceDE w:val="0"/>
        <w:autoSpaceDN w:val="0"/>
        <w:adjustRightInd w:val="0"/>
        <w:ind w:left="2127"/>
        <w:rPr>
          <w:rFonts w:cs="Arial"/>
          <w:szCs w:val="20"/>
        </w:rPr>
      </w:pPr>
      <w:r w:rsidRPr="002D07D0">
        <w:rPr>
          <w:rFonts w:cs="Arial"/>
          <w:szCs w:val="20"/>
        </w:rPr>
        <w:t>Alessandra Werren </w:t>
      </w:r>
    </w:p>
    <w:p w:rsidR="00FE43C6" w:rsidRPr="00310C32" w:rsidRDefault="00FE43C6" w:rsidP="00FE43C6">
      <w:pPr>
        <w:autoSpaceDE w:val="0"/>
        <w:autoSpaceDN w:val="0"/>
        <w:adjustRightInd w:val="0"/>
        <w:ind w:left="2127"/>
        <w:rPr>
          <w:rFonts w:cs="Arial"/>
          <w:szCs w:val="20"/>
        </w:rPr>
      </w:pPr>
      <w:r>
        <w:rPr>
          <w:rFonts w:cs="Arial"/>
          <w:szCs w:val="20"/>
        </w:rPr>
        <w:t>Wölflistrasse 5</w:t>
      </w:r>
      <w:r w:rsidR="00027CAF">
        <w:rPr>
          <w:rFonts w:cs="Arial"/>
          <w:szCs w:val="20"/>
        </w:rPr>
        <w:t xml:space="preserve">, </w:t>
      </w:r>
      <w:r>
        <w:rPr>
          <w:rFonts w:cs="Arial"/>
          <w:szCs w:val="20"/>
        </w:rPr>
        <w:t>3</w:t>
      </w:r>
      <w:r w:rsidRPr="00310C32">
        <w:rPr>
          <w:rFonts w:cs="Arial"/>
          <w:szCs w:val="20"/>
        </w:rPr>
        <w:t>00</w:t>
      </w:r>
      <w:r>
        <w:rPr>
          <w:rFonts w:cs="Arial"/>
          <w:szCs w:val="20"/>
        </w:rPr>
        <w:t>6</w:t>
      </w:r>
      <w:r w:rsidRPr="00310C32">
        <w:rPr>
          <w:rFonts w:cs="Arial"/>
          <w:szCs w:val="20"/>
        </w:rPr>
        <w:t xml:space="preserve"> Bern</w:t>
      </w:r>
    </w:p>
    <w:p w:rsidR="00FE43C6" w:rsidRDefault="00FE43C6" w:rsidP="00FE43C6">
      <w:pPr>
        <w:autoSpaceDE w:val="0"/>
        <w:autoSpaceDN w:val="0"/>
        <w:adjustRightInd w:val="0"/>
        <w:ind w:left="2127"/>
        <w:rPr>
          <w:rFonts w:cs="Arial"/>
          <w:szCs w:val="20"/>
        </w:rPr>
      </w:pPr>
    </w:p>
    <w:p w:rsidR="00FE43C6" w:rsidRDefault="00FE43C6" w:rsidP="00FE43C6">
      <w:pPr>
        <w:tabs>
          <w:tab w:val="left" w:pos="8505"/>
        </w:tabs>
        <w:ind w:left="2126"/>
        <w:rPr>
          <w:rFonts w:cs="Arial"/>
          <w:szCs w:val="20"/>
        </w:rPr>
      </w:pPr>
      <w:r>
        <w:rPr>
          <w:rFonts w:cs="Arial"/>
          <w:szCs w:val="20"/>
        </w:rPr>
        <w:t>Telefon 031 370 85 85</w:t>
      </w:r>
      <w:bookmarkStart w:id="0" w:name="_GoBack"/>
      <w:bookmarkEnd w:id="0"/>
    </w:p>
    <w:p w:rsidR="00FE43C6" w:rsidRDefault="00FE43C6" w:rsidP="00FE43C6">
      <w:pPr>
        <w:tabs>
          <w:tab w:val="left" w:pos="8505"/>
        </w:tabs>
        <w:ind w:left="2126"/>
        <w:rPr>
          <w:rFonts w:cs="Arial"/>
          <w:szCs w:val="20"/>
        </w:rPr>
      </w:pPr>
      <w:r>
        <w:rPr>
          <w:rFonts w:cs="Arial"/>
          <w:szCs w:val="20"/>
        </w:rPr>
        <w:t>info@advk</w:t>
      </w:r>
      <w:r w:rsidRPr="00310C32">
        <w:rPr>
          <w:rFonts w:cs="Arial"/>
          <w:szCs w:val="20"/>
        </w:rPr>
        <w:t>.ch</w:t>
      </w:r>
    </w:p>
    <w:p w:rsidR="00FE43C6" w:rsidRDefault="00FE43C6" w:rsidP="00FE43C6">
      <w:pPr>
        <w:tabs>
          <w:tab w:val="left" w:pos="8505"/>
        </w:tabs>
        <w:ind w:left="2126"/>
        <w:rPr>
          <w:rFonts w:cs="Arial"/>
          <w:szCs w:val="20"/>
        </w:rPr>
      </w:pPr>
      <w:r>
        <w:rPr>
          <w:rFonts w:cs="Arial"/>
          <w:szCs w:val="20"/>
        </w:rPr>
        <w:t>www.advk.ch</w:t>
      </w:r>
    </w:p>
    <w:p w:rsidR="00FE43C6" w:rsidRDefault="00FE43C6" w:rsidP="00FE43C6">
      <w:pPr>
        <w:tabs>
          <w:tab w:val="left" w:pos="8505"/>
        </w:tabs>
        <w:ind w:left="2126"/>
        <w:rPr>
          <w:rFonts w:cs="Arial"/>
          <w:szCs w:val="20"/>
        </w:rPr>
      </w:pPr>
    </w:p>
    <w:p w:rsidR="00FE43C6" w:rsidRDefault="00FE43C6" w:rsidP="00FE43C6">
      <w:pPr>
        <w:tabs>
          <w:tab w:val="left" w:pos="8505"/>
        </w:tabs>
        <w:ind w:left="2126"/>
        <w:rPr>
          <w:rFonts w:cs="Arial"/>
          <w:szCs w:val="20"/>
        </w:rPr>
      </w:pPr>
    </w:p>
    <w:p w:rsidR="00FE43C6" w:rsidRPr="000E0CC8" w:rsidRDefault="008F694F" w:rsidP="00FE43C6">
      <w:pPr>
        <w:tabs>
          <w:tab w:val="left" w:pos="8505"/>
        </w:tabs>
        <w:ind w:left="2126"/>
        <w:rPr>
          <w:rFonts w:cs="Arial"/>
          <w:sz w:val="24"/>
          <w:szCs w:val="20"/>
        </w:rPr>
      </w:pPr>
      <w:r>
        <w:rPr>
          <w:rFonts w:cs="Arial"/>
        </w:rPr>
        <w:t>11</w:t>
      </w:r>
      <w:r w:rsidR="00FE43C6">
        <w:rPr>
          <w:rFonts w:cs="Arial"/>
        </w:rPr>
        <w:t xml:space="preserve">. Juli </w:t>
      </w:r>
      <w:r w:rsidR="00FE43C6" w:rsidRPr="000E0CC8">
        <w:rPr>
          <w:rFonts w:cs="Arial"/>
        </w:rPr>
        <w:t>2017</w:t>
      </w:r>
    </w:p>
    <w:p w:rsidR="00FD3642" w:rsidRDefault="00FD3642">
      <w:pPr>
        <w:spacing w:after="200" w:line="276" w:lineRule="auto"/>
      </w:pPr>
      <w:r>
        <w:br w:type="page"/>
      </w:r>
    </w:p>
    <w:p w:rsidR="00E431BC" w:rsidRDefault="00E431BC" w:rsidP="008717A7"/>
    <w:p w:rsidR="00FD3642" w:rsidRDefault="00FD3642" w:rsidP="00FD3642"/>
    <w:p w:rsidR="00FD3642" w:rsidRPr="00224DBE" w:rsidRDefault="00FD3642" w:rsidP="00FD3642">
      <w:pPr>
        <w:pStyle w:val="StandardWeb"/>
        <w:spacing w:before="0" w:beforeAutospacing="0" w:after="240" w:afterAutospacing="0" w:line="340" w:lineRule="atLeast"/>
        <w:rPr>
          <w:rFonts w:ascii="Arial" w:hAnsi="Arial" w:cs="Arial"/>
          <w:lang w:val="de-DE"/>
        </w:rPr>
      </w:pPr>
      <w:r w:rsidRPr="00224DBE">
        <w:rPr>
          <w:rStyle w:val="Fett"/>
          <w:rFonts w:ascii="Arial" w:hAnsi="Arial" w:cs="Arial"/>
          <w:lang w:val="de-DE"/>
        </w:rPr>
        <w:t>Neue Altersgrenze und begleitende Massnahmen für gefährliche Arbeiten in der beruflichen Grundbildung</w:t>
      </w:r>
      <w:r w:rsidR="0004584D">
        <w:rPr>
          <w:rStyle w:val="Fett"/>
          <w:rFonts w:ascii="Arial" w:hAnsi="Arial" w:cs="Arial"/>
          <w:lang w:val="de-DE"/>
        </w:rPr>
        <w:t xml:space="preserve"> Entwässerungspraktiker</w:t>
      </w:r>
      <w:r>
        <w:rPr>
          <w:rStyle w:val="Fett"/>
          <w:rFonts w:ascii="Arial" w:hAnsi="Arial" w:cs="Arial"/>
          <w:lang w:val="de-DE"/>
        </w:rPr>
        <w:t>/-</w:t>
      </w:r>
      <w:r w:rsidR="0004584D">
        <w:rPr>
          <w:rStyle w:val="Fett"/>
          <w:rFonts w:ascii="Arial" w:hAnsi="Arial" w:cs="Arial"/>
          <w:lang w:val="de-DE"/>
        </w:rPr>
        <w:t>praktikerin</w:t>
      </w:r>
      <w:r>
        <w:rPr>
          <w:rStyle w:val="Fett"/>
          <w:rFonts w:ascii="Arial" w:hAnsi="Arial" w:cs="Arial"/>
          <w:lang w:val="de-DE"/>
        </w:rPr>
        <w:t xml:space="preserve"> E</w:t>
      </w:r>
      <w:r w:rsidR="0004584D">
        <w:rPr>
          <w:rStyle w:val="Fett"/>
          <w:rFonts w:ascii="Arial" w:hAnsi="Arial" w:cs="Arial"/>
          <w:lang w:val="de-DE"/>
        </w:rPr>
        <w:t>BA</w:t>
      </w:r>
    </w:p>
    <w:p w:rsidR="00FD3642" w:rsidRPr="00C76112" w:rsidRDefault="00FD3642" w:rsidP="00FD3642">
      <w:pPr>
        <w:pStyle w:val="StandardWeb"/>
        <w:spacing w:line="260" w:lineRule="exact"/>
        <w:rPr>
          <w:rFonts w:ascii="Arial" w:hAnsi="Arial" w:cs="Arial"/>
          <w:sz w:val="20"/>
          <w:szCs w:val="20"/>
          <w:lang w:val="de-DE"/>
        </w:rPr>
      </w:pPr>
      <w:r>
        <w:rPr>
          <w:rStyle w:val="Fett"/>
          <w:rFonts w:ascii="Arial" w:hAnsi="Arial" w:cs="Arial"/>
          <w:sz w:val="20"/>
          <w:szCs w:val="20"/>
          <w:lang w:val="de-DE"/>
        </w:rPr>
        <w:t>Mit der neuen Jugendarbeitsschutzverordnung (</w:t>
      </w:r>
      <w:r w:rsidRPr="00C76112">
        <w:rPr>
          <w:rStyle w:val="Fett"/>
          <w:rFonts w:ascii="Arial" w:hAnsi="Arial" w:cs="Arial"/>
          <w:sz w:val="20"/>
          <w:szCs w:val="20"/>
          <w:lang w:val="de-DE"/>
        </w:rPr>
        <w:t xml:space="preserve">ArGV 5; SR 822.115) </w:t>
      </w:r>
      <w:r>
        <w:rPr>
          <w:rStyle w:val="Fett"/>
          <w:rFonts w:ascii="Arial" w:hAnsi="Arial" w:cs="Arial"/>
          <w:sz w:val="20"/>
          <w:szCs w:val="20"/>
          <w:lang w:val="de-DE"/>
        </w:rPr>
        <w:t>wurde das</w:t>
      </w:r>
      <w:r w:rsidRPr="00C76112">
        <w:rPr>
          <w:rStyle w:val="Fett"/>
          <w:rFonts w:ascii="Arial" w:hAnsi="Arial" w:cs="Arial"/>
          <w:sz w:val="20"/>
          <w:szCs w:val="20"/>
          <w:lang w:val="de-DE"/>
        </w:rPr>
        <w:t xml:space="preserve"> Mindestalter für gefährliche Arbeiten in der </w:t>
      </w:r>
      <w:r>
        <w:rPr>
          <w:rStyle w:val="Fett"/>
          <w:rFonts w:ascii="Arial" w:hAnsi="Arial" w:cs="Arial"/>
          <w:sz w:val="20"/>
          <w:szCs w:val="20"/>
          <w:lang w:val="de-DE"/>
        </w:rPr>
        <w:t xml:space="preserve">berufliche </w:t>
      </w:r>
      <w:r w:rsidRPr="00C76112">
        <w:rPr>
          <w:rStyle w:val="Fett"/>
          <w:rFonts w:ascii="Arial" w:hAnsi="Arial" w:cs="Arial"/>
          <w:sz w:val="20"/>
          <w:szCs w:val="20"/>
          <w:lang w:val="de-DE"/>
        </w:rPr>
        <w:t xml:space="preserve">Grundbildung von 16 auf 15 Jahre </w:t>
      </w:r>
      <w:r>
        <w:rPr>
          <w:rStyle w:val="Fett"/>
          <w:rFonts w:ascii="Arial" w:hAnsi="Arial" w:cs="Arial"/>
          <w:sz w:val="20"/>
          <w:szCs w:val="20"/>
          <w:lang w:val="de-DE"/>
        </w:rPr>
        <w:t>gesenkt.</w:t>
      </w:r>
      <w:r w:rsidRPr="00C76112">
        <w:rPr>
          <w:rStyle w:val="Fett"/>
          <w:rFonts w:ascii="Arial" w:hAnsi="Arial" w:cs="Arial"/>
          <w:sz w:val="20"/>
          <w:szCs w:val="20"/>
          <w:lang w:val="de-DE"/>
        </w:rPr>
        <w:t xml:space="preserve"> Die revidierte Verordnung sieht vor, dass die Organisationen der Arbeitswelt (OdA) bei Berufen mit gefährlichen Arbeiten im Anhang zu ihren Bildungsplänen begleitende Massnahmen der Arbeitssicherheit und des Gesundheitsschutzes definieren.</w:t>
      </w:r>
    </w:p>
    <w:p w:rsidR="00FD3642" w:rsidRPr="004C5B2B" w:rsidRDefault="00FD3642" w:rsidP="00FD3642">
      <w:pPr>
        <w:pStyle w:val="StandardWeb"/>
        <w:spacing w:line="260" w:lineRule="exact"/>
        <w:rPr>
          <w:rFonts w:ascii="Arial" w:hAnsi="Arial" w:cs="Arial"/>
          <w:sz w:val="20"/>
          <w:szCs w:val="20"/>
        </w:rPr>
      </w:pPr>
      <w:r w:rsidRPr="008161B7">
        <w:rPr>
          <w:rFonts w:ascii="Arial" w:hAnsi="Arial" w:cs="Arial"/>
          <w:sz w:val="20"/>
          <w:szCs w:val="20"/>
        </w:rPr>
        <w:t xml:space="preserve">Gemeinsam haben </w:t>
      </w:r>
      <w:r w:rsidR="00695715">
        <w:rPr>
          <w:rFonts w:ascii="Arial" w:hAnsi="Arial" w:cs="Arial"/>
          <w:sz w:val="20"/>
          <w:szCs w:val="20"/>
        </w:rPr>
        <w:t>der advk</w:t>
      </w:r>
      <w:r w:rsidRPr="008161B7">
        <w:rPr>
          <w:rFonts w:ascii="Arial" w:hAnsi="Arial" w:cs="Arial"/>
          <w:sz w:val="20"/>
          <w:szCs w:val="20"/>
        </w:rPr>
        <w:t xml:space="preserve">, </w:t>
      </w:r>
      <w:r w:rsidR="00695715">
        <w:rPr>
          <w:rFonts w:ascii="Arial" w:hAnsi="Arial" w:cs="Arial"/>
          <w:sz w:val="20"/>
          <w:szCs w:val="20"/>
        </w:rPr>
        <w:t xml:space="preserve">die </w:t>
      </w:r>
      <w:r w:rsidRPr="008161B7">
        <w:rPr>
          <w:rFonts w:ascii="Arial" w:hAnsi="Arial" w:cs="Arial"/>
          <w:sz w:val="20"/>
          <w:szCs w:val="20"/>
        </w:rPr>
        <w:t xml:space="preserve">Suva, </w:t>
      </w:r>
      <w:r w:rsidR="00695715">
        <w:rPr>
          <w:rFonts w:ascii="Arial" w:hAnsi="Arial" w:cs="Arial"/>
          <w:sz w:val="20"/>
          <w:szCs w:val="20"/>
        </w:rPr>
        <w:t xml:space="preserve">der </w:t>
      </w:r>
      <w:r w:rsidRPr="008161B7">
        <w:rPr>
          <w:rFonts w:ascii="Arial" w:hAnsi="Arial" w:cs="Arial"/>
          <w:sz w:val="20"/>
          <w:szCs w:val="20"/>
        </w:rPr>
        <w:t xml:space="preserve">Bund (SECO, SBFI) sowie Spezialisten der Arbeitssicherheit die Unterlagen zu den begleitenden Massnahmen für </w:t>
      </w:r>
      <w:r w:rsidR="00695715">
        <w:rPr>
          <w:rFonts w:ascii="Arial" w:hAnsi="Arial" w:cs="Arial"/>
          <w:sz w:val="20"/>
          <w:szCs w:val="20"/>
        </w:rPr>
        <w:t>des Beruf</w:t>
      </w:r>
      <w:r w:rsidRPr="008161B7">
        <w:rPr>
          <w:rFonts w:ascii="Arial" w:hAnsi="Arial" w:cs="Arial"/>
          <w:sz w:val="20"/>
          <w:szCs w:val="20"/>
        </w:rPr>
        <w:t xml:space="preserve"> </w:t>
      </w:r>
      <w:r w:rsidR="00695715">
        <w:rPr>
          <w:rFonts w:ascii="Arial" w:hAnsi="Arial" w:cs="Arial"/>
          <w:sz w:val="20"/>
          <w:szCs w:val="20"/>
        </w:rPr>
        <w:t>Entwässerungs</w:t>
      </w:r>
      <w:r w:rsidR="0004584D">
        <w:rPr>
          <w:rFonts w:ascii="Arial" w:hAnsi="Arial" w:cs="Arial"/>
          <w:sz w:val="20"/>
          <w:szCs w:val="20"/>
        </w:rPr>
        <w:t>praktiker/-praktikerin</w:t>
      </w:r>
      <w:r w:rsidRPr="008161B7">
        <w:rPr>
          <w:rFonts w:ascii="Arial" w:hAnsi="Arial" w:cs="Arial"/>
          <w:sz w:val="20"/>
          <w:szCs w:val="20"/>
        </w:rPr>
        <w:t xml:space="preserve"> </w:t>
      </w:r>
      <w:r w:rsidR="00695715">
        <w:rPr>
          <w:rFonts w:ascii="Arial" w:hAnsi="Arial" w:cs="Arial"/>
          <w:sz w:val="20"/>
          <w:szCs w:val="20"/>
        </w:rPr>
        <w:t>E</w:t>
      </w:r>
      <w:r w:rsidR="0004584D">
        <w:rPr>
          <w:rFonts w:ascii="Arial" w:hAnsi="Arial" w:cs="Arial"/>
          <w:sz w:val="20"/>
          <w:szCs w:val="20"/>
        </w:rPr>
        <w:t>BA</w:t>
      </w:r>
      <w:r w:rsidRPr="008161B7">
        <w:rPr>
          <w:rFonts w:ascii="Arial" w:hAnsi="Arial" w:cs="Arial"/>
          <w:sz w:val="20"/>
          <w:szCs w:val="20"/>
        </w:rPr>
        <w:t xml:space="preserve"> erstellt. </w:t>
      </w:r>
      <w:r w:rsidR="00695715">
        <w:rPr>
          <w:rFonts w:ascii="Arial" w:hAnsi="Arial" w:cs="Arial"/>
          <w:sz w:val="20"/>
          <w:szCs w:val="20"/>
        </w:rPr>
        <w:br/>
      </w:r>
      <w:r w:rsidRPr="008161B7">
        <w:rPr>
          <w:rFonts w:ascii="Arial" w:hAnsi="Arial" w:cs="Arial"/>
          <w:sz w:val="20"/>
          <w:szCs w:val="20"/>
        </w:rPr>
        <w:t>Die Unterlagen stehen auf der Webseite</w:t>
      </w:r>
      <w:r>
        <w:rPr>
          <w:rFonts w:ascii="Arial" w:hAnsi="Arial" w:cs="Arial"/>
          <w:sz w:val="20"/>
          <w:szCs w:val="20"/>
        </w:rPr>
        <w:t xml:space="preserve"> des advk</w:t>
      </w:r>
      <w:r w:rsidRPr="008161B7">
        <w:rPr>
          <w:rFonts w:ascii="Arial" w:hAnsi="Arial" w:cs="Arial"/>
          <w:sz w:val="20"/>
          <w:szCs w:val="20"/>
        </w:rPr>
        <w:t xml:space="preserve"> zur Verfügung und </w:t>
      </w:r>
      <w:r>
        <w:rPr>
          <w:rFonts w:ascii="Arial" w:hAnsi="Arial" w:cs="Arial"/>
          <w:sz w:val="20"/>
          <w:szCs w:val="20"/>
        </w:rPr>
        <w:t xml:space="preserve">sind seit </w:t>
      </w:r>
      <w:r w:rsidRPr="004C5B2B">
        <w:rPr>
          <w:rFonts w:ascii="Arial" w:hAnsi="Arial" w:cs="Arial"/>
          <w:sz w:val="20"/>
          <w:szCs w:val="20"/>
        </w:rPr>
        <w:t>1. Juli 2017 in Kraft.</w:t>
      </w:r>
    </w:p>
    <w:p w:rsidR="00FE43C6" w:rsidRDefault="00FE43C6" w:rsidP="00FE43C6">
      <w:pPr>
        <w:spacing w:line="260" w:lineRule="exact"/>
      </w:pPr>
      <w:r w:rsidRPr="008161B7">
        <w:rPr>
          <w:rFonts w:cs="Arial"/>
          <w:szCs w:val="20"/>
        </w:rPr>
        <w:t>Die gesetzlich vorgeschriebenen Ausbildungsmassnahmen der Arbeitssicherheit und des Gesundheits</w:t>
      </w:r>
      <w:r>
        <w:rPr>
          <w:rFonts w:cs="Arial"/>
          <w:szCs w:val="20"/>
        </w:rPr>
        <w:softHyphen/>
      </w:r>
      <w:r w:rsidRPr="008161B7">
        <w:rPr>
          <w:rFonts w:cs="Arial"/>
          <w:szCs w:val="20"/>
        </w:rPr>
        <w:t>schutzes sind in den aktualisierten Ausbildungsunterlagen integriert</w:t>
      </w:r>
      <w:r>
        <w:rPr>
          <w:rFonts w:cs="Arial"/>
          <w:szCs w:val="20"/>
        </w:rPr>
        <w:t xml:space="preserve"> </w:t>
      </w:r>
      <w:r w:rsidRPr="00083762">
        <w:rPr>
          <w:rFonts w:eastAsia="Times New Roman" w:cs="Arial"/>
          <w:szCs w:val="20"/>
          <w:lang w:eastAsia="de-CH"/>
        </w:rPr>
        <w:t>(Anhang 2 zum Bildungsplan).</w:t>
      </w:r>
      <w:r w:rsidRPr="008161B7">
        <w:rPr>
          <w:rFonts w:cs="Arial"/>
          <w:szCs w:val="20"/>
        </w:rPr>
        <w:t xml:space="preserve"> </w:t>
      </w:r>
    </w:p>
    <w:p w:rsidR="00FE43C6" w:rsidRPr="008161B7" w:rsidRDefault="00FE43C6" w:rsidP="00FE43C6">
      <w:pPr>
        <w:spacing w:line="260" w:lineRule="exact"/>
      </w:pPr>
    </w:p>
    <w:p w:rsidR="00FE43C6" w:rsidRPr="008161B7" w:rsidRDefault="00FE43C6" w:rsidP="00FE43C6">
      <w:pPr>
        <w:pStyle w:val="StandardWeb"/>
        <w:spacing w:before="0" w:beforeAutospacing="0" w:after="120" w:afterAutospacing="0" w:line="260" w:lineRule="exact"/>
        <w:rPr>
          <w:rFonts w:ascii="Arial" w:hAnsi="Arial" w:cs="Arial"/>
          <w:sz w:val="20"/>
          <w:szCs w:val="20"/>
        </w:rPr>
      </w:pPr>
      <w:r w:rsidRPr="008161B7">
        <w:rPr>
          <w:rFonts w:ascii="Arial" w:hAnsi="Arial" w:cs="Arial"/>
          <w:sz w:val="20"/>
          <w:szCs w:val="20"/>
        </w:rPr>
        <w:t>Ergänzend</w:t>
      </w:r>
      <w:r>
        <w:rPr>
          <w:rFonts w:ascii="Arial" w:hAnsi="Arial" w:cs="Arial"/>
          <w:sz w:val="20"/>
          <w:szCs w:val="20"/>
        </w:rPr>
        <w:t xml:space="preserve"> dazu bietet Ihnen der advk </w:t>
      </w:r>
      <w:r w:rsidRPr="008161B7">
        <w:rPr>
          <w:rFonts w:ascii="Arial" w:hAnsi="Arial" w:cs="Arial"/>
          <w:sz w:val="20"/>
          <w:szCs w:val="20"/>
        </w:rPr>
        <w:t>folgende Hilfsmittel für die Umsetzung der begleitenden Massnahmen:</w:t>
      </w:r>
    </w:p>
    <w:p w:rsidR="00FE43C6" w:rsidRDefault="00FE43C6" w:rsidP="00FE43C6">
      <w:pPr>
        <w:pStyle w:val="StandardWeb"/>
        <w:spacing w:before="0" w:beforeAutospacing="0" w:after="120" w:afterAutospacing="0" w:line="260" w:lineRule="exact"/>
        <w:rPr>
          <w:rFonts w:ascii="Arial" w:hAnsi="Arial" w:cs="Arial"/>
          <w:sz w:val="20"/>
          <w:szCs w:val="20"/>
        </w:rPr>
      </w:pPr>
      <w:r w:rsidRPr="008161B7">
        <w:rPr>
          <w:rFonts w:ascii="Arial" w:hAnsi="Arial" w:cs="Arial"/>
          <w:sz w:val="20"/>
          <w:szCs w:val="20"/>
        </w:rPr>
        <w:t xml:space="preserve">- </w:t>
      </w:r>
      <w:r>
        <w:rPr>
          <w:rFonts w:ascii="Arial" w:hAnsi="Arial" w:cs="Arial"/>
          <w:sz w:val="20"/>
          <w:szCs w:val="20"/>
        </w:rPr>
        <w:t>Hinweise zur Ausbildung der gefährlichen Arbeiten (dieses Dokument)</w:t>
      </w:r>
    </w:p>
    <w:p w:rsidR="00FE43C6" w:rsidRPr="008161B7" w:rsidRDefault="00FE43C6" w:rsidP="00FE43C6">
      <w:pPr>
        <w:pStyle w:val="StandardWeb"/>
        <w:spacing w:before="0" w:beforeAutospacing="0" w:after="120" w:afterAutospacing="0" w:line="260" w:lineRule="exact"/>
        <w:rPr>
          <w:rFonts w:ascii="Arial" w:hAnsi="Arial" w:cs="Arial"/>
          <w:sz w:val="20"/>
          <w:szCs w:val="20"/>
        </w:rPr>
      </w:pPr>
      <w:r w:rsidRPr="008161B7">
        <w:rPr>
          <w:rFonts w:ascii="Arial" w:hAnsi="Arial" w:cs="Arial"/>
          <w:sz w:val="20"/>
          <w:szCs w:val="20"/>
        </w:rPr>
        <w:t>- Sammlung der notwendigen Unterlagen (Broschüren)</w:t>
      </w:r>
    </w:p>
    <w:p w:rsidR="00FE43C6" w:rsidRPr="008161B7" w:rsidRDefault="00FE43C6" w:rsidP="00FE43C6">
      <w:pPr>
        <w:pStyle w:val="StandardWeb"/>
        <w:spacing w:before="0" w:beforeAutospacing="0" w:after="120" w:afterAutospacing="0" w:line="260" w:lineRule="exact"/>
        <w:rPr>
          <w:rFonts w:ascii="Arial" w:hAnsi="Arial" w:cs="Arial"/>
          <w:sz w:val="20"/>
          <w:szCs w:val="20"/>
        </w:rPr>
      </w:pPr>
      <w:r>
        <w:rPr>
          <w:rFonts w:ascii="Arial" w:hAnsi="Arial" w:cs="Arial"/>
          <w:sz w:val="20"/>
          <w:szCs w:val="20"/>
        </w:rPr>
        <w:t>- EKAS-Branchenlösung Nr. 25</w:t>
      </w:r>
      <w:r w:rsidRPr="008161B7">
        <w:rPr>
          <w:rFonts w:ascii="Arial" w:hAnsi="Arial" w:cs="Arial"/>
          <w:sz w:val="20"/>
          <w:szCs w:val="20"/>
        </w:rPr>
        <w:t xml:space="preserve"> für das Transportgewerbe</w:t>
      </w:r>
    </w:p>
    <w:p w:rsidR="00FE43C6" w:rsidRDefault="00FE43C6" w:rsidP="00FE43C6"/>
    <w:p w:rsidR="00FE43C6" w:rsidRDefault="00FE43C6" w:rsidP="00FE43C6">
      <w:pPr>
        <w:spacing w:line="260" w:lineRule="exact"/>
      </w:pPr>
      <w:r>
        <w:rPr>
          <w:rFonts w:cs="Arial"/>
          <w:szCs w:val="20"/>
        </w:rPr>
        <w:t>Weitere</w:t>
      </w:r>
      <w:r w:rsidRPr="008161B7">
        <w:rPr>
          <w:rFonts w:cs="Arial"/>
          <w:szCs w:val="20"/>
        </w:rPr>
        <w:t xml:space="preserve"> Informationen finden Sie unter </w:t>
      </w:r>
      <w:r w:rsidR="00423323">
        <w:rPr>
          <w:rFonts w:cs="Arial"/>
          <w:szCs w:val="20"/>
        </w:rPr>
        <w:br/>
      </w:r>
      <w:r w:rsidRPr="00F524F0">
        <w:t>www.advk.ch/entwaesserungs-technologe/ausbildung/</w:t>
      </w:r>
    </w:p>
    <w:p w:rsidR="00FD3642" w:rsidRDefault="00FD3642" w:rsidP="00FD3642"/>
    <w:p w:rsidR="00FD3642" w:rsidRDefault="00FD3642" w:rsidP="00FD3642"/>
    <w:p w:rsidR="00FD3642" w:rsidRDefault="00FD3642">
      <w:pPr>
        <w:spacing w:after="200" w:line="276" w:lineRule="auto"/>
      </w:pPr>
      <w:r>
        <w:br w:type="page"/>
      </w:r>
    </w:p>
    <w:p w:rsidR="00FD3642" w:rsidRPr="000C64CD" w:rsidRDefault="00FD3642" w:rsidP="00FD3642">
      <w:pPr>
        <w:rPr>
          <w:b/>
          <w:sz w:val="28"/>
        </w:rPr>
      </w:pPr>
      <w:r w:rsidRPr="000C64CD">
        <w:rPr>
          <w:b/>
          <w:sz w:val="28"/>
        </w:rPr>
        <w:lastRenderedPageBreak/>
        <w:t>Übersicht der gefährlichen Arbeiten</w:t>
      </w:r>
    </w:p>
    <w:p w:rsidR="00FD3642" w:rsidRDefault="00FD3642" w:rsidP="00FD3642"/>
    <w:tbl>
      <w:tblPr>
        <w:tblStyle w:val="Tabellenraster"/>
        <w:tblW w:w="0" w:type="auto"/>
        <w:tblLook w:val="04A0" w:firstRow="1" w:lastRow="0" w:firstColumn="1" w:lastColumn="0" w:noHBand="0" w:noVBand="1"/>
      </w:tblPr>
      <w:tblGrid>
        <w:gridCol w:w="7187"/>
        <w:gridCol w:w="1461"/>
        <w:gridCol w:w="979"/>
      </w:tblGrid>
      <w:tr w:rsidR="00FD3642" w:rsidRPr="000C64CD" w:rsidTr="00FA1F23">
        <w:tc>
          <w:tcPr>
            <w:tcW w:w="7187" w:type="dxa"/>
            <w:shd w:val="clear" w:color="auto" w:fill="DBE5F1" w:themeFill="accent1" w:themeFillTint="33"/>
          </w:tcPr>
          <w:p w:rsidR="00FD3642" w:rsidRPr="000C64CD" w:rsidRDefault="00FD3642" w:rsidP="00FA1F23">
            <w:pPr>
              <w:spacing w:before="60" w:after="60"/>
              <w:rPr>
                <w:b/>
              </w:rPr>
            </w:pPr>
            <w:r w:rsidRPr="000C64CD">
              <w:rPr>
                <w:b/>
              </w:rPr>
              <w:t>Gefährliche Arbeiten</w:t>
            </w:r>
          </w:p>
        </w:tc>
        <w:tc>
          <w:tcPr>
            <w:tcW w:w="1461" w:type="dxa"/>
            <w:shd w:val="clear" w:color="auto" w:fill="DBE5F1" w:themeFill="accent1" w:themeFillTint="33"/>
          </w:tcPr>
          <w:p w:rsidR="00FD3642" w:rsidRPr="000C64CD" w:rsidRDefault="00FD3642" w:rsidP="00FA1F23">
            <w:pPr>
              <w:spacing w:before="60" w:after="60"/>
              <w:rPr>
                <w:b/>
              </w:rPr>
            </w:pPr>
            <w:r w:rsidRPr="000C64CD">
              <w:rPr>
                <w:b/>
              </w:rPr>
              <w:t>Ausbildung durchgeführt</w:t>
            </w:r>
          </w:p>
        </w:tc>
        <w:tc>
          <w:tcPr>
            <w:tcW w:w="979" w:type="dxa"/>
            <w:shd w:val="clear" w:color="auto" w:fill="DBE5F1" w:themeFill="accent1" w:themeFillTint="33"/>
          </w:tcPr>
          <w:p w:rsidR="00FD3642" w:rsidRPr="000C64CD" w:rsidRDefault="00FD3642" w:rsidP="00FA1F23">
            <w:pPr>
              <w:spacing w:before="60" w:after="60"/>
              <w:rPr>
                <w:b/>
              </w:rPr>
            </w:pPr>
          </w:p>
        </w:tc>
      </w:tr>
      <w:tr w:rsidR="00FD3642" w:rsidRPr="000C64CD" w:rsidTr="00FA1F23">
        <w:tc>
          <w:tcPr>
            <w:tcW w:w="7187" w:type="dxa"/>
          </w:tcPr>
          <w:p w:rsidR="00FD3642" w:rsidRPr="000C64CD" w:rsidRDefault="00FD3642" w:rsidP="00FD3642">
            <w:pPr>
              <w:spacing w:before="60" w:after="60"/>
              <w:rPr>
                <w:sz w:val="22"/>
              </w:rPr>
            </w:pPr>
            <w:r w:rsidRPr="00FD3642">
              <w:rPr>
                <w:sz w:val="22"/>
              </w:rPr>
              <w:t>Reinigen, Warten, Untersuchen von Entwässerungsanlagen</w:t>
            </w:r>
          </w:p>
        </w:tc>
        <w:tc>
          <w:tcPr>
            <w:tcW w:w="1461" w:type="dxa"/>
          </w:tcPr>
          <w:p w:rsidR="00FD3642" w:rsidRPr="000C64CD" w:rsidRDefault="00FD3642" w:rsidP="00FA1F23">
            <w:pPr>
              <w:spacing w:before="60" w:after="60"/>
              <w:rPr>
                <w:sz w:val="22"/>
              </w:rPr>
            </w:pPr>
          </w:p>
        </w:tc>
        <w:tc>
          <w:tcPr>
            <w:tcW w:w="979" w:type="dxa"/>
          </w:tcPr>
          <w:p w:rsidR="00FD3642" w:rsidRPr="000C64CD" w:rsidRDefault="00FD3642" w:rsidP="00FA1F23">
            <w:pPr>
              <w:spacing w:before="60" w:after="60"/>
              <w:rPr>
                <w:sz w:val="22"/>
              </w:rPr>
            </w:pPr>
          </w:p>
        </w:tc>
      </w:tr>
      <w:tr w:rsidR="00FD3642" w:rsidRPr="000C64CD" w:rsidTr="00FA1F23">
        <w:tc>
          <w:tcPr>
            <w:tcW w:w="7187" w:type="dxa"/>
          </w:tcPr>
          <w:p w:rsidR="00FD3642" w:rsidRPr="000C64CD" w:rsidRDefault="00FD3642" w:rsidP="00FA1F23">
            <w:pPr>
              <w:spacing w:before="60" w:after="60"/>
              <w:rPr>
                <w:sz w:val="22"/>
              </w:rPr>
            </w:pPr>
            <w:r w:rsidRPr="00FD3642">
              <w:rPr>
                <w:sz w:val="22"/>
              </w:rPr>
              <w:t>Kontakt mit gesundheitsgefährdenden biologischen Agenzien</w:t>
            </w:r>
          </w:p>
        </w:tc>
        <w:tc>
          <w:tcPr>
            <w:tcW w:w="1461" w:type="dxa"/>
          </w:tcPr>
          <w:p w:rsidR="00FD3642" w:rsidRPr="000C64CD" w:rsidRDefault="00FD3642" w:rsidP="00FA1F23">
            <w:pPr>
              <w:spacing w:before="60" w:after="60"/>
              <w:rPr>
                <w:sz w:val="22"/>
              </w:rPr>
            </w:pPr>
          </w:p>
        </w:tc>
        <w:tc>
          <w:tcPr>
            <w:tcW w:w="979" w:type="dxa"/>
          </w:tcPr>
          <w:p w:rsidR="00FD3642" w:rsidRPr="000C64CD" w:rsidRDefault="00FD3642" w:rsidP="00FA1F23">
            <w:pPr>
              <w:spacing w:before="60" w:after="60"/>
              <w:rPr>
                <w:sz w:val="22"/>
              </w:rPr>
            </w:pPr>
          </w:p>
        </w:tc>
      </w:tr>
      <w:tr w:rsidR="00FD3642" w:rsidRPr="000C64CD" w:rsidTr="00FA1F23">
        <w:tc>
          <w:tcPr>
            <w:tcW w:w="7187" w:type="dxa"/>
          </w:tcPr>
          <w:p w:rsidR="00FD3642" w:rsidRDefault="00FD3642" w:rsidP="00FA1F23">
            <w:pPr>
              <w:spacing w:before="60" w:after="60"/>
              <w:rPr>
                <w:sz w:val="22"/>
              </w:rPr>
            </w:pPr>
            <w:r w:rsidRPr="00FD3642">
              <w:rPr>
                <w:sz w:val="22"/>
              </w:rPr>
              <w:t>Einsatz von und Kontakt mit chemischen Gefahrstoffen</w:t>
            </w:r>
          </w:p>
          <w:p w:rsidR="00FD3642" w:rsidRPr="000C64CD" w:rsidRDefault="00FD3642" w:rsidP="00FA1F23">
            <w:pPr>
              <w:spacing w:before="60" w:after="60"/>
              <w:rPr>
                <w:sz w:val="22"/>
              </w:rPr>
            </w:pPr>
            <w:r w:rsidRPr="00FD3642">
              <w:rPr>
                <w:sz w:val="22"/>
              </w:rPr>
              <w:t>Arbeiten, bei denen eine erhebliche Brand- und Explosionsgefahr besteht</w:t>
            </w:r>
          </w:p>
        </w:tc>
        <w:tc>
          <w:tcPr>
            <w:tcW w:w="1461" w:type="dxa"/>
          </w:tcPr>
          <w:p w:rsidR="00FD3642" w:rsidRPr="000C64CD" w:rsidRDefault="00FD3642" w:rsidP="00FA1F23">
            <w:pPr>
              <w:spacing w:before="60" w:after="60"/>
              <w:rPr>
                <w:sz w:val="22"/>
              </w:rPr>
            </w:pPr>
          </w:p>
        </w:tc>
        <w:tc>
          <w:tcPr>
            <w:tcW w:w="979" w:type="dxa"/>
          </w:tcPr>
          <w:p w:rsidR="00FD3642" w:rsidRPr="000C64CD" w:rsidRDefault="00FD3642" w:rsidP="00FA1F23">
            <w:pPr>
              <w:spacing w:before="60" w:after="60"/>
              <w:rPr>
                <w:sz w:val="22"/>
              </w:rPr>
            </w:pPr>
          </w:p>
        </w:tc>
      </w:tr>
      <w:tr w:rsidR="00FD3642" w:rsidRPr="000C64CD" w:rsidTr="00FA1F23">
        <w:tc>
          <w:tcPr>
            <w:tcW w:w="7187" w:type="dxa"/>
          </w:tcPr>
          <w:p w:rsidR="00FD3642" w:rsidRPr="000C64CD" w:rsidRDefault="00FD3642" w:rsidP="00FA1F23">
            <w:pPr>
              <w:spacing w:before="60" w:after="60"/>
              <w:rPr>
                <w:sz w:val="22"/>
              </w:rPr>
            </w:pPr>
            <w:r w:rsidRPr="00FD3642">
              <w:rPr>
                <w:sz w:val="22"/>
              </w:rPr>
              <w:t>Arbeiten mit Maschinen, Ausrüstungen oder Werkzeugen</w:t>
            </w:r>
          </w:p>
        </w:tc>
        <w:tc>
          <w:tcPr>
            <w:tcW w:w="1461" w:type="dxa"/>
          </w:tcPr>
          <w:p w:rsidR="00FD3642" w:rsidRPr="000C64CD" w:rsidRDefault="00FD3642" w:rsidP="00FA1F23">
            <w:pPr>
              <w:spacing w:before="60" w:after="60"/>
              <w:rPr>
                <w:sz w:val="22"/>
              </w:rPr>
            </w:pPr>
          </w:p>
        </w:tc>
        <w:tc>
          <w:tcPr>
            <w:tcW w:w="979" w:type="dxa"/>
          </w:tcPr>
          <w:p w:rsidR="00FD3642" w:rsidRPr="000C64CD" w:rsidRDefault="00FD3642" w:rsidP="00FA1F23">
            <w:pPr>
              <w:spacing w:before="60" w:after="60"/>
              <w:rPr>
                <w:sz w:val="22"/>
              </w:rPr>
            </w:pPr>
          </w:p>
        </w:tc>
      </w:tr>
      <w:tr w:rsidR="00FD3642" w:rsidRPr="000C64CD" w:rsidTr="00FA1F23">
        <w:tc>
          <w:tcPr>
            <w:tcW w:w="7187" w:type="dxa"/>
          </w:tcPr>
          <w:p w:rsidR="00FD3642" w:rsidRPr="000C64CD" w:rsidRDefault="00FD3642" w:rsidP="00FA1F23">
            <w:pPr>
              <w:spacing w:before="60" w:after="60"/>
              <w:rPr>
                <w:sz w:val="22"/>
              </w:rPr>
            </w:pPr>
            <w:r w:rsidRPr="00FD3642">
              <w:rPr>
                <w:sz w:val="22"/>
              </w:rPr>
              <w:t>Arbeiten in gefährlichen Höhen</w:t>
            </w:r>
          </w:p>
        </w:tc>
        <w:tc>
          <w:tcPr>
            <w:tcW w:w="1461" w:type="dxa"/>
          </w:tcPr>
          <w:p w:rsidR="00FD3642" w:rsidRPr="000C64CD" w:rsidRDefault="00FD3642" w:rsidP="00FA1F23">
            <w:pPr>
              <w:spacing w:before="60" w:after="60"/>
              <w:rPr>
                <w:sz w:val="22"/>
              </w:rPr>
            </w:pPr>
          </w:p>
        </w:tc>
        <w:tc>
          <w:tcPr>
            <w:tcW w:w="979" w:type="dxa"/>
          </w:tcPr>
          <w:p w:rsidR="00FD3642" w:rsidRPr="000C64CD" w:rsidRDefault="00FD3642" w:rsidP="00FA1F23">
            <w:pPr>
              <w:spacing w:before="60" w:after="60"/>
              <w:rPr>
                <w:sz w:val="22"/>
              </w:rPr>
            </w:pPr>
          </w:p>
        </w:tc>
      </w:tr>
      <w:tr w:rsidR="00FD3642" w:rsidRPr="000C64CD" w:rsidTr="00FA1F23">
        <w:tc>
          <w:tcPr>
            <w:tcW w:w="7187" w:type="dxa"/>
          </w:tcPr>
          <w:p w:rsidR="00FD3642" w:rsidRPr="000C64CD" w:rsidRDefault="009050D7" w:rsidP="00FA1F23">
            <w:pPr>
              <w:spacing w:before="60" w:after="60"/>
              <w:rPr>
                <w:sz w:val="22"/>
              </w:rPr>
            </w:pPr>
            <w:r w:rsidRPr="009050D7">
              <w:rPr>
                <w:sz w:val="22"/>
              </w:rPr>
              <w:t>Arbeiten in Schächten, Kanälen und Gruben</w:t>
            </w:r>
          </w:p>
        </w:tc>
        <w:tc>
          <w:tcPr>
            <w:tcW w:w="1461" w:type="dxa"/>
          </w:tcPr>
          <w:p w:rsidR="00FD3642" w:rsidRPr="000C64CD" w:rsidRDefault="00FD3642" w:rsidP="00FA1F23">
            <w:pPr>
              <w:spacing w:before="60" w:after="60"/>
              <w:rPr>
                <w:sz w:val="22"/>
              </w:rPr>
            </w:pPr>
          </w:p>
        </w:tc>
        <w:tc>
          <w:tcPr>
            <w:tcW w:w="979" w:type="dxa"/>
          </w:tcPr>
          <w:p w:rsidR="00FD3642" w:rsidRPr="000C64CD" w:rsidRDefault="00FD3642" w:rsidP="00FA1F23">
            <w:pPr>
              <w:spacing w:before="60" w:after="60"/>
              <w:rPr>
                <w:sz w:val="22"/>
              </w:rPr>
            </w:pPr>
          </w:p>
        </w:tc>
      </w:tr>
      <w:tr w:rsidR="00FD3642" w:rsidRPr="000C64CD" w:rsidTr="00FA1F23">
        <w:tc>
          <w:tcPr>
            <w:tcW w:w="7187" w:type="dxa"/>
          </w:tcPr>
          <w:p w:rsidR="00FD3642" w:rsidRDefault="009050D7" w:rsidP="00FA1F23">
            <w:pPr>
              <w:spacing w:before="60" w:after="60"/>
              <w:rPr>
                <w:sz w:val="22"/>
              </w:rPr>
            </w:pPr>
            <w:r w:rsidRPr="009050D7">
              <w:rPr>
                <w:sz w:val="22"/>
              </w:rPr>
              <w:t>Manuelles Heben, Tragen und Bewegen von Lasten</w:t>
            </w:r>
          </w:p>
          <w:p w:rsidR="009050D7" w:rsidRPr="000C64CD" w:rsidRDefault="009050D7" w:rsidP="00FA1F23">
            <w:pPr>
              <w:spacing w:before="60" w:after="60"/>
              <w:rPr>
                <w:sz w:val="22"/>
              </w:rPr>
            </w:pPr>
            <w:r w:rsidRPr="009050D7">
              <w:rPr>
                <w:sz w:val="22"/>
              </w:rPr>
              <w:t>Arbeiten in gebeugter oder kniender Haltung</w:t>
            </w:r>
          </w:p>
        </w:tc>
        <w:tc>
          <w:tcPr>
            <w:tcW w:w="1461" w:type="dxa"/>
          </w:tcPr>
          <w:p w:rsidR="00FD3642" w:rsidRPr="000C64CD" w:rsidRDefault="00FD3642" w:rsidP="00FA1F23">
            <w:pPr>
              <w:spacing w:before="60" w:after="60"/>
              <w:rPr>
                <w:sz w:val="22"/>
              </w:rPr>
            </w:pPr>
          </w:p>
        </w:tc>
        <w:tc>
          <w:tcPr>
            <w:tcW w:w="979" w:type="dxa"/>
          </w:tcPr>
          <w:p w:rsidR="00FD3642" w:rsidRPr="000C64CD" w:rsidRDefault="00FD3642" w:rsidP="00FA1F23">
            <w:pPr>
              <w:spacing w:before="60" w:after="60"/>
              <w:rPr>
                <w:sz w:val="22"/>
              </w:rPr>
            </w:pPr>
          </w:p>
        </w:tc>
      </w:tr>
    </w:tbl>
    <w:p w:rsidR="00FD3642" w:rsidRPr="000E0CC8" w:rsidRDefault="00FD3642" w:rsidP="00FD3642">
      <w:pPr>
        <w:spacing w:before="60" w:after="60"/>
        <w:rPr>
          <w:rFonts w:eastAsia="Century Gothic" w:cs="Arial"/>
          <w:color w:val="000000"/>
          <w:sz w:val="22"/>
        </w:rPr>
      </w:pPr>
    </w:p>
    <w:p w:rsidR="00FD3642" w:rsidRDefault="00FD3642" w:rsidP="00FD3642"/>
    <w:p w:rsidR="00FD3642" w:rsidRDefault="00FD3642">
      <w:pPr>
        <w:spacing w:after="200" w:line="276" w:lineRule="auto"/>
      </w:pPr>
      <w:r>
        <w:br w:type="page"/>
      </w:r>
    </w:p>
    <w:p w:rsidR="00FD3642" w:rsidRDefault="00FD3642" w:rsidP="008717A7"/>
    <w:p w:rsidR="00E431BC" w:rsidRPr="00E52B6B" w:rsidRDefault="00E431BC" w:rsidP="00E431BC">
      <w:pPr>
        <w:rPr>
          <w:sz w:val="24"/>
        </w:rPr>
      </w:pPr>
      <w:r w:rsidRPr="00E52B6B">
        <w:rPr>
          <w:sz w:val="24"/>
        </w:rPr>
        <w:t xml:space="preserve">Arbeitssicherheit und Gesundheitsschutz: Hinweise zur Ausbildung </w:t>
      </w:r>
    </w:p>
    <w:p w:rsidR="00E431BC" w:rsidRDefault="00E431BC" w:rsidP="00E431BC"/>
    <w:tbl>
      <w:tblPr>
        <w:tblStyle w:val="Tabellenraster"/>
        <w:tblW w:w="9749" w:type="dxa"/>
        <w:tblLook w:val="04A0" w:firstRow="1" w:lastRow="0" w:firstColumn="1" w:lastColumn="0" w:noHBand="0" w:noVBand="1"/>
      </w:tblPr>
      <w:tblGrid>
        <w:gridCol w:w="2405"/>
        <w:gridCol w:w="2448"/>
        <w:gridCol w:w="2448"/>
        <w:gridCol w:w="2448"/>
      </w:tblGrid>
      <w:tr w:rsidR="00E431BC" w:rsidTr="00EA634B">
        <w:tc>
          <w:tcPr>
            <w:tcW w:w="2405" w:type="dxa"/>
            <w:shd w:val="clear" w:color="auto" w:fill="DBE5F1" w:themeFill="accent1" w:themeFillTint="33"/>
          </w:tcPr>
          <w:p w:rsidR="00E431BC" w:rsidRPr="00E52B6B" w:rsidRDefault="00E431BC" w:rsidP="002B0F75">
            <w:pPr>
              <w:spacing w:before="60"/>
              <w:rPr>
                <w:b/>
              </w:rPr>
            </w:pPr>
            <w:r w:rsidRPr="00E52B6B">
              <w:rPr>
                <w:b/>
              </w:rPr>
              <w:t>Gefährliche Arbeiten</w:t>
            </w:r>
          </w:p>
        </w:tc>
        <w:tc>
          <w:tcPr>
            <w:tcW w:w="7344" w:type="dxa"/>
            <w:gridSpan w:val="3"/>
          </w:tcPr>
          <w:p w:rsidR="00E431BC" w:rsidRPr="009237B7" w:rsidRDefault="009A17FD" w:rsidP="009237B7">
            <w:pPr>
              <w:spacing w:before="60" w:after="60"/>
              <w:rPr>
                <w:b/>
                <w:szCs w:val="20"/>
              </w:rPr>
            </w:pPr>
            <w:r w:rsidRPr="009A17FD">
              <w:rPr>
                <w:b/>
                <w:sz w:val="28"/>
                <w:szCs w:val="20"/>
              </w:rPr>
              <w:t xml:space="preserve">Reinigen, Warten, Untersuchen von </w:t>
            </w:r>
            <w:r>
              <w:rPr>
                <w:b/>
                <w:sz w:val="28"/>
                <w:szCs w:val="20"/>
              </w:rPr>
              <w:br/>
            </w:r>
            <w:r w:rsidRPr="009A17FD">
              <w:rPr>
                <w:b/>
                <w:sz w:val="28"/>
                <w:szCs w:val="20"/>
              </w:rPr>
              <w:t>Entwässerungsanlagen</w:t>
            </w:r>
          </w:p>
        </w:tc>
      </w:tr>
      <w:tr w:rsidR="00E431BC" w:rsidTr="00EA634B">
        <w:tc>
          <w:tcPr>
            <w:tcW w:w="2405" w:type="dxa"/>
            <w:shd w:val="clear" w:color="auto" w:fill="DBE5F1" w:themeFill="accent1" w:themeFillTint="33"/>
          </w:tcPr>
          <w:p w:rsidR="00E431BC" w:rsidRPr="00444480" w:rsidRDefault="00E431BC" w:rsidP="00E431BC">
            <w:pPr>
              <w:spacing w:before="60"/>
              <w:rPr>
                <w:b/>
              </w:rPr>
            </w:pPr>
            <w:r w:rsidRPr="00F81A27">
              <w:rPr>
                <w:b/>
              </w:rPr>
              <w:t>Gefahren</w:t>
            </w:r>
          </w:p>
        </w:tc>
        <w:tc>
          <w:tcPr>
            <w:tcW w:w="7344" w:type="dxa"/>
            <w:gridSpan w:val="3"/>
          </w:tcPr>
          <w:p w:rsidR="009A17FD" w:rsidRPr="00EA1C99" w:rsidRDefault="009A17FD" w:rsidP="005F7285">
            <w:pPr>
              <w:pStyle w:val="Listenabsatz"/>
            </w:pPr>
            <w:r w:rsidRPr="00EA1C99">
              <w:t>Elektrisierung</w:t>
            </w:r>
          </w:p>
          <w:p w:rsidR="00E431BC" w:rsidRPr="00AB6DE0" w:rsidRDefault="009A17FD" w:rsidP="005F7285">
            <w:pPr>
              <w:pStyle w:val="Listenabsatz"/>
            </w:pPr>
            <w:r w:rsidRPr="00EA1C99">
              <w:t>Getroffen werden durch ausströmende Druckluft und austretendes Wasser</w:t>
            </w:r>
            <w:r w:rsidRPr="00AB6DE0">
              <w:t xml:space="preserve"> </w:t>
            </w:r>
            <w:r w:rsidR="00247E04">
              <w:br/>
            </w:r>
          </w:p>
        </w:tc>
      </w:tr>
      <w:tr w:rsidR="00E431BC" w:rsidTr="00EA634B">
        <w:tc>
          <w:tcPr>
            <w:tcW w:w="2405" w:type="dxa"/>
            <w:shd w:val="clear" w:color="auto" w:fill="DBE5F1" w:themeFill="accent1" w:themeFillTint="33"/>
          </w:tcPr>
          <w:p w:rsidR="00E431BC" w:rsidRPr="00444480" w:rsidRDefault="00E431BC" w:rsidP="00FD3642">
            <w:pPr>
              <w:spacing w:before="60" w:after="60"/>
              <w:rPr>
                <w:b/>
              </w:rPr>
            </w:pPr>
            <w:r>
              <w:rPr>
                <w:b/>
              </w:rPr>
              <w:t>Ausbildung</w:t>
            </w:r>
            <w:r w:rsidRPr="00F81A27">
              <w:rPr>
                <w:b/>
              </w:rPr>
              <w:t xml:space="preserve"> im üK</w:t>
            </w:r>
          </w:p>
        </w:tc>
        <w:tc>
          <w:tcPr>
            <w:tcW w:w="7344" w:type="dxa"/>
            <w:gridSpan w:val="3"/>
          </w:tcPr>
          <w:p w:rsidR="00E431BC" w:rsidRPr="00C91031" w:rsidRDefault="001B1E4F" w:rsidP="005F7285">
            <w:pPr>
              <w:pStyle w:val="Listenabsatz"/>
            </w:pPr>
            <w:r w:rsidRPr="00C91031">
              <w:t>G</w:t>
            </w:r>
            <w:r w:rsidR="004F1FFE" w:rsidRPr="00C91031">
              <w:t>emäss üK-Rahmenprogramm</w:t>
            </w:r>
          </w:p>
        </w:tc>
      </w:tr>
      <w:tr w:rsidR="00E431BC" w:rsidTr="00EA634B">
        <w:tc>
          <w:tcPr>
            <w:tcW w:w="2405" w:type="dxa"/>
            <w:shd w:val="clear" w:color="auto" w:fill="DBE5F1" w:themeFill="accent1" w:themeFillTint="33"/>
          </w:tcPr>
          <w:p w:rsidR="00E431BC" w:rsidRPr="00F81A27" w:rsidRDefault="00E431BC" w:rsidP="002B0F75">
            <w:pPr>
              <w:spacing w:before="60"/>
              <w:rPr>
                <w:b/>
              </w:rPr>
            </w:pPr>
            <w:r w:rsidRPr="00607D7E">
              <w:rPr>
                <w:b/>
              </w:rPr>
              <w:t>Schulung/Ausbildung der Lernenden im Betrieb</w:t>
            </w:r>
          </w:p>
          <w:p w:rsidR="00E431BC" w:rsidRDefault="00E431BC" w:rsidP="002B0F75"/>
          <w:p w:rsidR="00E431BC" w:rsidRDefault="00E431BC" w:rsidP="002B0F75"/>
          <w:p w:rsidR="00E431BC" w:rsidRDefault="00E431BC" w:rsidP="002B0F75"/>
          <w:p w:rsidR="00DD7821" w:rsidRDefault="00DD7821" w:rsidP="002B0F75"/>
          <w:p w:rsidR="00DD7821" w:rsidRDefault="00DD7821" w:rsidP="002B0F75"/>
          <w:p w:rsidR="00E431BC" w:rsidRDefault="00E431BC" w:rsidP="002B0F75"/>
          <w:p w:rsidR="00E431BC" w:rsidRDefault="00E431BC" w:rsidP="002B0F75"/>
        </w:tc>
        <w:tc>
          <w:tcPr>
            <w:tcW w:w="7344" w:type="dxa"/>
            <w:gridSpan w:val="3"/>
          </w:tcPr>
          <w:p w:rsidR="009A17FD" w:rsidRPr="00C91031" w:rsidRDefault="009A17FD" w:rsidP="005F7285">
            <w:pPr>
              <w:pStyle w:val="Listenabsatz"/>
            </w:pPr>
            <w:r w:rsidRPr="00C91031">
              <w:t>FI-geschützte Elektrogeräte</w:t>
            </w:r>
          </w:p>
          <w:p w:rsidR="009A17FD" w:rsidRPr="00C91031" w:rsidRDefault="009A17FD" w:rsidP="005F7285">
            <w:pPr>
              <w:pStyle w:val="Listenabsatz"/>
            </w:pPr>
            <w:r w:rsidRPr="00C91031">
              <w:t>Umgang mit austretendem Wasser</w:t>
            </w:r>
          </w:p>
          <w:p w:rsidR="009A17FD" w:rsidRPr="00C91031" w:rsidRDefault="009A17FD" w:rsidP="005F7285">
            <w:pPr>
              <w:pStyle w:val="Listenabsatz"/>
            </w:pPr>
            <w:r w:rsidRPr="00C91031">
              <w:t>Umgang mit Druckluft</w:t>
            </w:r>
          </w:p>
          <w:p w:rsidR="00E431BC" w:rsidRPr="00C91031" w:rsidRDefault="00E431BC" w:rsidP="005F7285">
            <w:pPr>
              <w:pStyle w:val="Listenabsatz"/>
              <w:numPr>
                <w:ilvl w:val="0"/>
                <w:numId w:val="0"/>
              </w:numPr>
              <w:ind w:left="284"/>
            </w:pPr>
          </w:p>
        </w:tc>
      </w:tr>
      <w:tr w:rsidR="00E431BC" w:rsidTr="00EA634B">
        <w:tc>
          <w:tcPr>
            <w:tcW w:w="2405" w:type="dxa"/>
            <w:shd w:val="clear" w:color="auto" w:fill="DBE5F1" w:themeFill="accent1" w:themeFillTint="33"/>
          </w:tcPr>
          <w:p w:rsidR="00E431BC" w:rsidRPr="00F81A27" w:rsidRDefault="00E431BC" w:rsidP="002B0F75">
            <w:pPr>
              <w:spacing w:before="60"/>
              <w:rPr>
                <w:rFonts w:eastAsia="Century Gothic" w:cs="Arial"/>
                <w:b/>
                <w:color w:val="000000"/>
                <w:szCs w:val="16"/>
              </w:rPr>
            </w:pPr>
            <w:r w:rsidRPr="00F81A27">
              <w:rPr>
                <w:rFonts w:eastAsia="Century Gothic" w:cs="Arial"/>
                <w:b/>
                <w:color w:val="000000"/>
                <w:szCs w:val="16"/>
              </w:rPr>
              <w:t>Hinweise</w:t>
            </w:r>
            <w:r>
              <w:rPr>
                <w:rFonts w:eastAsia="Century Gothic" w:cs="Arial"/>
                <w:b/>
                <w:color w:val="000000"/>
                <w:szCs w:val="16"/>
              </w:rPr>
              <w:t xml:space="preserve"> / Schutzmassnahmen, Vorschriften</w:t>
            </w:r>
          </w:p>
          <w:p w:rsidR="00E431BC" w:rsidRDefault="00E431BC" w:rsidP="002B0F75"/>
          <w:p w:rsidR="00E431BC" w:rsidRDefault="00E431BC" w:rsidP="002B0F75"/>
          <w:p w:rsidR="00E431BC" w:rsidRDefault="00E431BC" w:rsidP="002B0F75"/>
          <w:p w:rsidR="00E431BC" w:rsidRDefault="00E431BC" w:rsidP="002B0F75"/>
          <w:p w:rsidR="00DD7821" w:rsidRDefault="00DD7821" w:rsidP="002B0F75"/>
          <w:p w:rsidR="00DD7821" w:rsidRDefault="00DD7821" w:rsidP="002B0F75"/>
          <w:p w:rsidR="00DD7821" w:rsidRDefault="00DD7821" w:rsidP="002B0F75"/>
          <w:p w:rsidR="00E431BC" w:rsidRDefault="00E431BC" w:rsidP="002B0F75"/>
          <w:p w:rsidR="00E431BC" w:rsidRDefault="00E431BC" w:rsidP="002B0F75"/>
          <w:p w:rsidR="00E431BC" w:rsidRDefault="00E431BC" w:rsidP="002B0F75"/>
          <w:p w:rsidR="00E431BC" w:rsidRDefault="00E431BC" w:rsidP="002B0F75"/>
          <w:p w:rsidR="00E431BC" w:rsidRDefault="00E431BC" w:rsidP="002B0F75"/>
        </w:tc>
        <w:tc>
          <w:tcPr>
            <w:tcW w:w="7344" w:type="dxa"/>
            <w:gridSpan w:val="3"/>
          </w:tcPr>
          <w:p w:rsidR="009A17FD" w:rsidRPr="00AB6DE0" w:rsidRDefault="009A17FD" w:rsidP="00AB6DE0">
            <w:pPr>
              <w:numPr>
                <w:ilvl w:val="0"/>
                <w:numId w:val="8"/>
              </w:numPr>
              <w:spacing w:before="60" w:line="260" w:lineRule="exact"/>
              <w:ind w:left="227" w:hanging="227"/>
              <w:rPr>
                <w:rFonts w:eastAsia="Century Gothic" w:cs="Arial"/>
                <w:color w:val="000000"/>
                <w:szCs w:val="20"/>
              </w:rPr>
            </w:pPr>
            <w:r w:rsidRPr="00AB6DE0">
              <w:rPr>
                <w:rFonts w:eastAsia="Century Gothic" w:cs="Arial"/>
                <w:color w:val="000000"/>
                <w:szCs w:val="20"/>
              </w:rPr>
              <w:t>Erklärung, Demonstration und praktische Anwendung.</w:t>
            </w:r>
          </w:p>
          <w:p w:rsidR="00E431BC" w:rsidRPr="00C91031" w:rsidRDefault="009A17FD" w:rsidP="00AB6DE0">
            <w:pPr>
              <w:numPr>
                <w:ilvl w:val="0"/>
                <w:numId w:val="8"/>
              </w:numPr>
              <w:spacing w:before="60" w:line="260" w:lineRule="exact"/>
              <w:ind w:left="227" w:hanging="227"/>
              <w:rPr>
                <w:szCs w:val="20"/>
              </w:rPr>
            </w:pPr>
            <w:r w:rsidRPr="00AB6DE0">
              <w:rPr>
                <w:rFonts w:eastAsia="Century Gothic" w:cs="Arial"/>
                <w:color w:val="000000"/>
                <w:szCs w:val="20"/>
              </w:rPr>
              <w:t>Nach Ausbildung im üK</w:t>
            </w:r>
            <w:r w:rsidR="00E76CB9" w:rsidRPr="00AB6DE0">
              <w:rPr>
                <w:rFonts w:eastAsia="Century Gothic" w:cs="Arial"/>
                <w:color w:val="000000"/>
                <w:szCs w:val="20"/>
              </w:rPr>
              <w:t xml:space="preserve">: </w:t>
            </w:r>
            <w:r w:rsidRPr="00AB6DE0">
              <w:rPr>
                <w:rFonts w:eastAsia="Century Gothic" w:cs="Arial"/>
                <w:color w:val="000000"/>
                <w:szCs w:val="20"/>
              </w:rPr>
              <w:t>Vertiefung im Betrieb, mit laufender Kontrolle und Korrektur sowie nach Bedarf Nachinstruktion durch Berufsbildner.</w:t>
            </w:r>
          </w:p>
        </w:tc>
      </w:tr>
      <w:tr w:rsidR="00E431BC" w:rsidTr="00EA634B">
        <w:tc>
          <w:tcPr>
            <w:tcW w:w="2405" w:type="dxa"/>
            <w:shd w:val="clear" w:color="auto" w:fill="DBE5F1" w:themeFill="accent1" w:themeFillTint="33"/>
          </w:tcPr>
          <w:p w:rsidR="00E431BC" w:rsidRPr="00444480" w:rsidRDefault="00E431BC" w:rsidP="00E431BC">
            <w:pPr>
              <w:spacing w:before="60"/>
              <w:rPr>
                <w:rFonts w:eastAsia="Century Gothic" w:cs="Arial"/>
                <w:b/>
                <w:szCs w:val="16"/>
              </w:rPr>
            </w:pPr>
            <w:r w:rsidRPr="00F81A27">
              <w:rPr>
                <w:rFonts w:eastAsia="Century Gothic" w:cs="Arial"/>
                <w:b/>
                <w:color w:val="000000"/>
                <w:szCs w:val="16"/>
              </w:rPr>
              <w:t>Hilfsmittel</w:t>
            </w:r>
          </w:p>
        </w:tc>
        <w:tc>
          <w:tcPr>
            <w:tcW w:w="7344" w:type="dxa"/>
            <w:gridSpan w:val="3"/>
          </w:tcPr>
          <w:p w:rsidR="009A17FD" w:rsidRPr="00AB6DE0" w:rsidRDefault="009A17FD" w:rsidP="00AB6DE0">
            <w:pPr>
              <w:numPr>
                <w:ilvl w:val="0"/>
                <w:numId w:val="8"/>
              </w:numPr>
              <w:spacing w:before="60" w:line="260" w:lineRule="exact"/>
              <w:ind w:left="227" w:hanging="227"/>
              <w:rPr>
                <w:rFonts w:eastAsia="Century Gothic" w:cs="Arial"/>
                <w:color w:val="000000"/>
                <w:szCs w:val="20"/>
              </w:rPr>
            </w:pPr>
            <w:proofErr w:type="spellStart"/>
            <w:r w:rsidRPr="00C91031">
              <w:rPr>
                <w:rFonts w:eastAsia="Century Gothic" w:cs="Arial"/>
                <w:szCs w:val="20"/>
              </w:rPr>
              <w:t>Fi</w:t>
            </w:r>
            <w:proofErr w:type="spellEnd"/>
            <w:r w:rsidRPr="00AB6DE0">
              <w:rPr>
                <w:rFonts w:eastAsia="Century Gothic" w:cs="Arial"/>
                <w:color w:val="000000"/>
                <w:szCs w:val="20"/>
              </w:rPr>
              <w:t>-Schalter kann Ihr Leben retten (Suva 44068)</w:t>
            </w:r>
          </w:p>
          <w:p w:rsidR="009A17FD" w:rsidRPr="00C91031" w:rsidRDefault="009A17FD" w:rsidP="00AB6DE0">
            <w:pPr>
              <w:numPr>
                <w:ilvl w:val="0"/>
                <w:numId w:val="8"/>
              </w:numPr>
              <w:spacing w:before="60" w:line="260" w:lineRule="exact"/>
              <w:ind w:left="227" w:hanging="227"/>
              <w:rPr>
                <w:rFonts w:eastAsia="Century Gothic" w:cs="Arial"/>
                <w:color w:val="000000"/>
                <w:szCs w:val="20"/>
              </w:rPr>
            </w:pPr>
            <w:r w:rsidRPr="00AB6DE0">
              <w:rPr>
                <w:rFonts w:eastAsia="Century Gothic" w:cs="Arial"/>
                <w:color w:val="000000"/>
                <w:szCs w:val="20"/>
              </w:rPr>
              <w:t xml:space="preserve">Betrieb von Höchstdruck-Wasserstrahl-Geräten (HWG), </w:t>
            </w:r>
            <w:r w:rsidR="00EA1C99" w:rsidRPr="00AB6DE0">
              <w:rPr>
                <w:rFonts w:eastAsia="Century Gothic" w:cs="Arial"/>
                <w:color w:val="000000"/>
                <w:szCs w:val="20"/>
              </w:rPr>
              <w:br/>
            </w:r>
            <w:r w:rsidRPr="00AB6DE0">
              <w:rPr>
                <w:rFonts w:eastAsia="Century Gothic" w:cs="Arial"/>
                <w:color w:val="000000"/>
                <w:szCs w:val="20"/>
              </w:rPr>
              <w:t>(EKAS-</w:t>
            </w:r>
            <w:r w:rsidR="002C3C2B">
              <w:rPr>
                <w:rFonts w:eastAsia="Century Gothic" w:cs="Arial"/>
                <w:color w:val="000000"/>
                <w:szCs w:val="20"/>
              </w:rPr>
              <w:t>Richtlinie 6505)</w:t>
            </w:r>
          </w:p>
          <w:p w:rsidR="009A17FD" w:rsidRPr="00C91031" w:rsidRDefault="009A17FD" w:rsidP="00AB6DE0">
            <w:pPr>
              <w:numPr>
                <w:ilvl w:val="0"/>
                <w:numId w:val="8"/>
              </w:numPr>
              <w:spacing w:before="60" w:line="260" w:lineRule="exact"/>
              <w:ind w:left="227" w:hanging="227"/>
              <w:rPr>
                <w:rFonts w:eastAsia="Century Gothic" w:cs="Arial"/>
                <w:color w:val="000000"/>
                <w:szCs w:val="20"/>
              </w:rPr>
            </w:pPr>
            <w:r w:rsidRPr="00C91031">
              <w:rPr>
                <w:rFonts w:eastAsia="Century Gothic" w:cs="Arial"/>
                <w:color w:val="000000"/>
                <w:szCs w:val="20"/>
              </w:rPr>
              <w:t xml:space="preserve">IS Arbeitssicherheit und Gesundheitsschutz im Fahrzeuggewerbe </w:t>
            </w:r>
            <w:r w:rsidR="00EA1C99">
              <w:rPr>
                <w:rFonts w:eastAsia="Century Gothic" w:cs="Arial"/>
                <w:color w:val="000000"/>
                <w:szCs w:val="20"/>
              </w:rPr>
              <w:br/>
            </w:r>
            <w:r w:rsidRPr="00C91031">
              <w:rPr>
                <w:rFonts w:eastAsia="Century Gothic" w:cs="Arial"/>
                <w:color w:val="000000"/>
                <w:szCs w:val="20"/>
              </w:rPr>
              <w:t>(EKAS 6203, BB)</w:t>
            </w:r>
          </w:p>
          <w:p w:rsidR="009A17FD" w:rsidRPr="00AB6DE0" w:rsidRDefault="009A17FD" w:rsidP="00AB6DE0">
            <w:pPr>
              <w:numPr>
                <w:ilvl w:val="0"/>
                <w:numId w:val="8"/>
              </w:numPr>
              <w:spacing w:before="60" w:line="260" w:lineRule="exact"/>
              <w:ind w:left="227" w:hanging="227"/>
              <w:rPr>
                <w:rFonts w:eastAsia="Century Gothic" w:cs="Arial"/>
                <w:color w:val="000000"/>
                <w:szCs w:val="20"/>
              </w:rPr>
            </w:pPr>
            <w:r w:rsidRPr="00AB6DE0">
              <w:rPr>
                <w:rFonts w:eastAsia="Century Gothic" w:cs="Arial"/>
                <w:color w:val="000000"/>
                <w:szCs w:val="20"/>
              </w:rPr>
              <w:t>Alles was Sie über PSA wissen müssen (Suva 44091)</w:t>
            </w:r>
          </w:p>
          <w:p w:rsidR="009A17FD" w:rsidRPr="00C91031" w:rsidRDefault="009A17FD" w:rsidP="00AB6DE0">
            <w:pPr>
              <w:numPr>
                <w:ilvl w:val="0"/>
                <w:numId w:val="8"/>
              </w:numPr>
              <w:spacing w:before="60" w:line="260" w:lineRule="exact"/>
              <w:ind w:left="227" w:hanging="227"/>
              <w:rPr>
                <w:rFonts w:eastAsia="Century Gothic" w:cs="Arial"/>
                <w:color w:val="000000"/>
                <w:szCs w:val="20"/>
              </w:rPr>
            </w:pPr>
            <w:r w:rsidRPr="00C91031">
              <w:rPr>
                <w:rFonts w:eastAsia="Century Gothic" w:cs="Arial"/>
                <w:color w:val="000000"/>
                <w:szCs w:val="20"/>
              </w:rPr>
              <w:t>Betriebsanleitungen des Herstellers</w:t>
            </w:r>
          </w:p>
          <w:p w:rsidR="00E431BC" w:rsidRPr="00C91031" w:rsidRDefault="00E431BC" w:rsidP="00E431BC">
            <w:pPr>
              <w:rPr>
                <w:szCs w:val="20"/>
              </w:rPr>
            </w:pPr>
          </w:p>
        </w:tc>
      </w:tr>
      <w:tr w:rsidR="00E431BC" w:rsidTr="00EA634B">
        <w:tc>
          <w:tcPr>
            <w:tcW w:w="2405" w:type="dxa"/>
            <w:shd w:val="clear" w:color="auto" w:fill="DBE5F1" w:themeFill="accent1" w:themeFillTint="33"/>
          </w:tcPr>
          <w:p w:rsidR="00E431BC" w:rsidRPr="000504E8" w:rsidRDefault="00E431BC" w:rsidP="002B0F75">
            <w:pPr>
              <w:rPr>
                <w:b/>
              </w:rPr>
            </w:pPr>
            <w:r w:rsidRPr="000504E8">
              <w:rPr>
                <w:b/>
              </w:rPr>
              <w:t>Ausbildung im Betrieb durchgeführt:</w:t>
            </w:r>
          </w:p>
        </w:tc>
        <w:tc>
          <w:tcPr>
            <w:tcW w:w="2448" w:type="dxa"/>
          </w:tcPr>
          <w:p w:rsidR="00E431BC" w:rsidRDefault="00E431BC" w:rsidP="002B0F75">
            <w:r>
              <w:t>Datum:</w:t>
            </w:r>
          </w:p>
          <w:p w:rsidR="00E431BC" w:rsidRDefault="00E431BC" w:rsidP="002B0F75"/>
          <w:p w:rsidR="00E431BC" w:rsidRDefault="00E431BC" w:rsidP="002B0F75"/>
          <w:p w:rsidR="00E431BC" w:rsidRDefault="00E431BC" w:rsidP="002B0F75"/>
        </w:tc>
        <w:tc>
          <w:tcPr>
            <w:tcW w:w="2448" w:type="dxa"/>
          </w:tcPr>
          <w:p w:rsidR="00E431BC" w:rsidRDefault="00E431BC" w:rsidP="002B0F75">
            <w:r>
              <w:t>Visum Ausbildner:</w:t>
            </w:r>
          </w:p>
          <w:p w:rsidR="00E431BC" w:rsidRDefault="00E431BC" w:rsidP="002B0F75"/>
        </w:tc>
        <w:tc>
          <w:tcPr>
            <w:tcW w:w="2448" w:type="dxa"/>
          </w:tcPr>
          <w:p w:rsidR="00E431BC" w:rsidRDefault="00E431BC" w:rsidP="002B0F75">
            <w:r>
              <w:t>Visum Lernende/r:</w:t>
            </w:r>
          </w:p>
          <w:p w:rsidR="00E431BC" w:rsidRDefault="00E431BC" w:rsidP="002B0F75"/>
        </w:tc>
      </w:tr>
    </w:tbl>
    <w:p w:rsidR="00E431BC" w:rsidRDefault="00E431BC" w:rsidP="00E431BC"/>
    <w:p w:rsidR="00DD7821" w:rsidRDefault="00DD7821" w:rsidP="00E431BC">
      <w:r>
        <w:t>BB = Unterlagen für Berufsbildner</w:t>
      </w:r>
    </w:p>
    <w:p w:rsidR="00E431BC" w:rsidRDefault="00E431BC">
      <w:pPr>
        <w:spacing w:after="200" w:line="276" w:lineRule="auto"/>
      </w:pPr>
      <w:r>
        <w:br w:type="page"/>
      </w:r>
    </w:p>
    <w:p w:rsidR="00E431BC" w:rsidRPr="00E52B6B" w:rsidRDefault="00E431BC" w:rsidP="00E431BC">
      <w:pPr>
        <w:rPr>
          <w:sz w:val="24"/>
        </w:rPr>
      </w:pPr>
      <w:r w:rsidRPr="00E52B6B">
        <w:rPr>
          <w:sz w:val="24"/>
        </w:rPr>
        <w:lastRenderedPageBreak/>
        <w:t xml:space="preserve">Arbeitssicherheit und Gesundheitsschutz: Hinweise zur Ausbildung </w:t>
      </w:r>
    </w:p>
    <w:p w:rsidR="00E431BC" w:rsidRDefault="00E431BC" w:rsidP="00E431BC"/>
    <w:tbl>
      <w:tblPr>
        <w:tblStyle w:val="Tabellenraster"/>
        <w:tblW w:w="9749" w:type="dxa"/>
        <w:tblLook w:val="04A0" w:firstRow="1" w:lastRow="0" w:firstColumn="1" w:lastColumn="0" w:noHBand="0" w:noVBand="1"/>
      </w:tblPr>
      <w:tblGrid>
        <w:gridCol w:w="2405"/>
        <w:gridCol w:w="2448"/>
        <w:gridCol w:w="2448"/>
        <w:gridCol w:w="2448"/>
      </w:tblGrid>
      <w:tr w:rsidR="00E431BC" w:rsidTr="00EA634B">
        <w:tc>
          <w:tcPr>
            <w:tcW w:w="24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431BC" w:rsidRPr="00E52B6B" w:rsidRDefault="00E431BC" w:rsidP="002B0F75">
            <w:pPr>
              <w:spacing w:before="60"/>
              <w:rPr>
                <w:b/>
              </w:rPr>
            </w:pPr>
            <w:r w:rsidRPr="00E52B6B">
              <w:rPr>
                <w:b/>
              </w:rPr>
              <w:t>Gefährliche Arbeiten</w:t>
            </w:r>
          </w:p>
        </w:tc>
        <w:tc>
          <w:tcPr>
            <w:tcW w:w="7344" w:type="dxa"/>
            <w:gridSpan w:val="3"/>
            <w:tcBorders>
              <w:top w:val="single" w:sz="4" w:space="0" w:color="auto"/>
              <w:left w:val="single" w:sz="4" w:space="0" w:color="auto"/>
              <w:bottom w:val="single" w:sz="4" w:space="0" w:color="auto"/>
              <w:right w:val="single" w:sz="4" w:space="0" w:color="auto"/>
            </w:tcBorders>
          </w:tcPr>
          <w:p w:rsidR="00E431BC" w:rsidRPr="009237B7" w:rsidRDefault="009A17FD" w:rsidP="009237B7">
            <w:pPr>
              <w:autoSpaceDE w:val="0"/>
              <w:autoSpaceDN w:val="0"/>
              <w:adjustRightInd w:val="0"/>
              <w:spacing w:before="60" w:after="60"/>
              <w:rPr>
                <w:rFonts w:eastAsia="Century Gothic" w:cs="Arial"/>
                <w:b/>
                <w:color w:val="000000"/>
                <w:sz w:val="28"/>
                <w:szCs w:val="16"/>
              </w:rPr>
            </w:pPr>
            <w:r>
              <w:rPr>
                <w:rFonts w:eastAsia="Century Gothic" w:cs="Arial"/>
                <w:b/>
                <w:color w:val="000000"/>
                <w:sz w:val="28"/>
                <w:szCs w:val="16"/>
              </w:rPr>
              <w:t>Kontakt mit gesund</w:t>
            </w:r>
            <w:r w:rsidRPr="009A17FD">
              <w:rPr>
                <w:rFonts w:eastAsia="Century Gothic" w:cs="Arial"/>
                <w:b/>
                <w:color w:val="000000"/>
                <w:sz w:val="28"/>
                <w:szCs w:val="16"/>
              </w:rPr>
              <w:t>heitsgefährdenden biologischen Agenzien</w:t>
            </w:r>
          </w:p>
        </w:tc>
      </w:tr>
      <w:tr w:rsidR="004545D1" w:rsidTr="00EA634B">
        <w:tc>
          <w:tcPr>
            <w:tcW w:w="2405" w:type="dxa"/>
            <w:tcBorders>
              <w:top w:val="single" w:sz="4" w:space="0" w:color="auto"/>
            </w:tcBorders>
            <w:shd w:val="clear" w:color="auto" w:fill="DBE5F1" w:themeFill="accent1" w:themeFillTint="33"/>
          </w:tcPr>
          <w:p w:rsidR="004545D1" w:rsidRPr="00444480" w:rsidRDefault="004545D1" w:rsidP="004545D1">
            <w:pPr>
              <w:spacing w:before="60"/>
              <w:rPr>
                <w:b/>
              </w:rPr>
            </w:pPr>
            <w:r w:rsidRPr="00F81A27">
              <w:rPr>
                <w:b/>
              </w:rPr>
              <w:t>Gefahren</w:t>
            </w:r>
          </w:p>
        </w:tc>
        <w:tc>
          <w:tcPr>
            <w:tcW w:w="7344" w:type="dxa"/>
            <w:gridSpan w:val="3"/>
            <w:tcBorders>
              <w:top w:val="single" w:sz="4" w:space="0" w:color="auto"/>
            </w:tcBorders>
          </w:tcPr>
          <w:p w:rsidR="004545D1" w:rsidRPr="00AB6DE0" w:rsidRDefault="009A17FD" w:rsidP="005F7285">
            <w:pPr>
              <w:pStyle w:val="Listenabsatz"/>
            </w:pPr>
            <w:r w:rsidRPr="00AB6DE0">
              <w:t xml:space="preserve">Einatmung oder Hautkontakt mit gesundheitsgefährdenden biologischen Agenzien </w:t>
            </w:r>
          </w:p>
          <w:p w:rsidR="004545D1" w:rsidRPr="00EA1C99" w:rsidRDefault="004545D1" w:rsidP="004545D1">
            <w:pPr>
              <w:pStyle w:val="Default"/>
              <w:rPr>
                <w:sz w:val="20"/>
                <w:szCs w:val="20"/>
              </w:rPr>
            </w:pPr>
          </w:p>
        </w:tc>
      </w:tr>
      <w:tr w:rsidR="00E431BC" w:rsidTr="00EA634B">
        <w:tc>
          <w:tcPr>
            <w:tcW w:w="2405" w:type="dxa"/>
            <w:shd w:val="clear" w:color="auto" w:fill="DBE5F1" w:themeFill="accent1" w:themeFillTint="33"/>
          </w:tcPr>
          <w:p w:rsidR="00E431BC" w:rsidRPr="00444480" w:rsidRDefault="00E431BC" w:rsidP="00FD3642">
            <w:pPr>
              <w:spacing w:before="60" w:after="60"/>
              <w:rPr>
                <w:b/>
              </w:rPr>
            </w:pPr>
            <w:r>
              <w:rPr>
                <w:b/>
              </w:rPr>
              <w:t>Ausbildung</w:t>
            </w:r>
            <w:r w:rsidRPr="00F81A27">
              <w:rPr>
                <w:b/>
              </w:rPr>
              <w:t xml:space="preserve"> im üK</w:t>
            </w:r>
          </w:p>
        </w:tc>
        <w:tc>
          <w:tcPr>
            <w:tcW w:w="7344" w:type="dxa"/>
            <w:gridSpan w:val="3"/>
          </w:tcPr>
          <w:p w:rsidR="00E431BC" w:rsidRPr="00EA1C99" w:rsidRDefault="00EA1C99" w:rsidP="005F7285">
            <w:pPr>
              <w:pStyle w:val="Listenabsatz"/>
            </w:pPr>
            <w:r w:rsidRPr="00EA1C99">
              <w:t xml:space="preserve">Gemäss üK-Rahmenprogramm </w:t>
            </w:r>
          </w:p>
        </w:tc>
      </w:tr>
      <w:tr w:rsidR="00E431BC" w:rsidTr="00EA634B">
        <w:tc>
          <w:tcPr>
            <w:tcW w:w="2405" w:type="dxa"/>
            <w:shd w:val="clear" w:color="auto" w:fill="DBE5F1" w:themeFill="accent1" w:themeFillTint="33"/>
          </w:tcPr>
          <w:p w:rsidR="00E431BC" w:rsidRPr="00F81A27" w:rsidRDefault="00E431BC" w:rsidP="002B0F75">
            <w:pPr>
              <w:spacing w:before="60"/>
              <w:rPr>
                <w:b/>
              </w:rPr>
            </w:pPr>
            <w:r w:rsidRPr="00607D7E">
              <w:rPr>
                <w:b/>
              </w:rPr>
              <w:t>Schulung/Ausbildung der Lernenden im Betrieb</w:t>
            </w:r>
          </w:p>
          <w:p w:rsidR="00E431BC" w:rsidRDefault="00E431BC" w:rsidP="002B0F75"/>
          <w:p w:rsidR="00E431BC" w:rsidRDefault="00E431BC" w:rsidP="002B0F75"/>
          <w:p w:rsidR="00E431BC" w:rsidRDefault="00E431BC" w:rsidP="002B0F75"/>
          <w:p w:rsidR="00DD7821" w:rsidRDefault="00DD7821" w:rsidP="002B0F75"/>
          <w:p w:rsidR="00DD7821" w:rsidRDefault="00DD7821" w:rsidP="002B0F75"/>
          <w:p w:rsidR="00DD7821" w:rsidRDefault="00DD7821" w:rsidP="002B0F75"/>
          <w:p w:rsidR="00E431BC" w:rsidRDefault="00E431BC" w:rsidP="002B0F75"/>
          <w:p w:rsidR="00E431BC" w:rsidRDefault="00E431BC" w:rsidP="002B0F75"/>
        </w:tc>
        <w:tc>
          <w:tcPr>
            <w:tcW w:w="7344" w:type="dxa"/>
            <w:gridSpan w:val="3"/>
          </w:tcPr>
          <w:p w:rsidR="009A17FD" w:rsidRPr="00AB6DE0" w:rsidRDefault="009A17FD" w:rsidP="005F7285">
            <w:pPr>
              <w:pStyle w:val="Listenabsatz"/>
            </w:pPr>
            <w:r w:rsidRPr="00AB6DE0">
              <w:t>Schutz vor biologischen Agenzien (z.B. Impfungen)</w:t>
            </w:r>
          </w:p>
          <w:p w:rsidR="00E431BC" w:rsidRPr="00EA1C99" w:rsidRDefault="009A17FD" w:rsidP="005F7285">
            <w:pPr>
              <w:pStyle w:val="Listenabsatz"/>
            </w:pPr>
            <w:r w:rsidRPr="00AB6DE0">
              <w:t>Spezifische Persönliche Schutzausrüstung (z.B. Handschuhe, Schutzbrille, Schutzkleidung, Schutzstiefel)</w:t>
            </w:r>
          </w:p>
        </w:tc>
      </w:tr>
      <w:tr w:rsidR="00E431BC" w:rsidTr="00EA634B">
        <w:tc>
          <w:tcPr>
            <w:tcW w:w="2405" w:type="dxa"/>
            <w:shd w:val="clear" w:color="auto" w:fill="DBE5F1" w:themeFill="accent1" w:themeFillTint="33"/>
          </w:tcPr>
          <w:p w:rsidR="00E431BC" w:rsidRPr="00F81A27" w:rsidRDefault="00E431BC" w:rsidP="002B0F75">
            <w:pPr>
              <w:spacing w:before="60"/>
              <w:rPr>
                <w:rFonts w:eastAsia="Century Gothic" w:cs="Arial"/>
                <w:b/>
                <w:color w:val="000000"/>
                <w:szCs w:val="16"/>
              </w:rPr>
            </w:pPr>
            <w:r w:rsidRPr="00F81A27">
              <w:rPr>
                <w:rFonts w:eastAsia="Century Gothic" w:cs="Arial"/>
                <w:b/>
                <w:color w:val="000000"/>
                <w:szCs w:val="16"/>
              </w:rPr>
              <w:t>Hinweise</w:t>
            </w:r>
            <w:r>
              <w:rPr>
                <w:rFonts w:eastAsia="Century Gothic" w:cs="Arial"/>
                <w:b/>
                <w:color w:val="000000"/>
                <w:szCs w:val="16"/>
              </w:rPr>
              <w:t xml:space="preserve"> / Schutzmassnahmen, Vorschriften</w:t>
            </w:r>
          </w:p>
          <w:p w:rsidR="00E431BC" w:rsidRDefault="00E431BC" w:rsidP="002B0F75"/>
          <w:p w:rsidR="00DD7821" w:rsidRDefault="00DD7821" w:rsidP="002B0F75"/>
          <w:p w:rsidR="00DD7821" w:rsidRDefault="00DD7821" w:rsidP="002B0F75"/>
          <w:p w:rsidR="00DD7821" w:rsidRDefault="00DD7821" w:rsidP="002B0F75"/>
          <w:p w:rsidR="00DD7821" w:rsidRDefault="00DD7821" w:rsidP="002B0F75"/>
          <w:p w:rsidR="00DD7821" w:rsidRDefault="00DD7821" w:rsidP="002B0F75"/>
          <w:p w:rsidR="00DD7821" w:rsidRDefault="00DD7821" w:rsidP="002B0F75"/>
          <w:p w:rsidR="00DD7821" w:rsidRDefault="00DD7821" w:rsidP="002B0F75"/>
          <w:p w:rsidR="00DD7821" w:rsidRDefault="00DD7821" w:rsidP="002B0F75"/>
          <w:p w:rsidR="00DD7821" w:rsidRDefault="00DD7821" w:rsidP="002B0F75"/>
          <w:p w:rsidR="00DD7821" w:rsidRDefault="00DD7821" w:rsidP="002B0F75"/>
          <w:p w:rsidR="00DD7821" w:rsidRDefault="00DD7821" w:rsidP="002B0F75"/>
          <w:p w:rsidR="00DD7821" w:rsidRDefault="00DD7821" w:rsidP="002B0F75"/>
          <w:p w:rsidR="00DD7821" w:rsidRDefault="00DD7821" w:rsidP="002B0F75"/>
          <w:p w:rsidR="00DD7821" w:rsidRDefault="00DD7821" w:rsidP="002B0F75"/>
          <w:p w:rsidR="00E431BC" w:rsidRDefault="00E431BC" w:rsidP="002B0F75"/>
          <w:p w:rsidR="00E431BC" w:rsidRDefault="00E431BC" w:rsidP="002B0F75"/>
        </w:tc>
        <w:tc>
          <w:tcPr>
            <w:tcW w:w="7344" w:type="dxa"/>
            <w:gridSpan w:val="3"/>
          </w:tcPr>
          <w:p w:rsidR="009A17FD" w:rsidRPr="00AB6DE0" w:rsidRDefault="009A17FD" w:rsidP="005F7285">
            <w:pPr>
              <w:pStyle w:val="Listenabsatz"/>
            </w:pPr>
            <w:r w:rsidRPr="00AB6DE0">
              <w:t>Erklärung und Instruktion</w:t>
            </w:r>
          </w:p>
          <w:p w:rsidR="00E431BC" w:rsidRPr="00EA1C99" w:rsidRDefault="009A17FD" w:rsidP="005F7285">
            <w:pPr>
              <w:pStyle w:val="Listenabsatz"/>
            </w:pPr>
            <w:r w:rsidRPr="00AB6DE0">
              <w:t>Nach Ausbildung im üK</w:t>
            </w:r>
            <w:r w:rsidR="00E76CB9" w:rsidRPr="00AB6DE0">
              <w:t xml:space="preserve">: </w:t>
            </w:r>
            <w:r w:rsidRPr="00AB6DE0">
              <w:t>Vertiefung im Betrieb, mit laufender Kontrolle und Korrektur sowie nach Bedarf Nachinstruktion durch Berufsbildner.</w:t>
            </w:r>
          </w:p>
        </w:tc>
      </w:tr>
      <w:tr w:rsidR="00E431BC" w:rsidTr="00EA634B">
        <w:tc>
          <w:tcPr>
            <w:tcW w:w="2405" w:type="dxa"/>
            <w:shd w:val="clear" w:color="auto" w:fill="DBE5F1" w:themeFill="accent1" w:themeFillTint="33"/>
          </w:tcPr>
          <w:p w:rsidR="00E431BC" w:rsidRPr="00444480" w:rsidRDefault="00E431BC" w:rsidP="002B0F75">
            <w:pPr>
              <w:spacing w:before="60"/>
              <w:rPr>
                <w:rFonts w:eastAsia="Century Gothic" w:cs="Arial"/>
                <w:b/>
                <w:szCs w:val="16"/>
              </w:rPr>
            </w:pPr>
            <w:r w:rsidRPr="00F81A27">
              <w:rPr>
                <w:rFonts w:eastAsia="Century Gothic" w:cs="Arial"/>
                <w:b/>
                <w:color w:val="000000"/>
                <w:szCs w:val="16"/>
              </w:rPr>
              <w:t>Hilfsmittel</w:t>
            </w:r>
          </w:p>
        </w:tc>
        <w:tc>
          <w:tcPr>
            <w:tcW w:w="7344" w:type="dxa"/>
            <w:gridSpan w:val="3"/>
          </w:tcPr>
          <w:p w:rsidR="009A17FD" w:rsidRPr="00AB6DE0" w:rsidRDefault="009A17FD" w:rsidP="005F7285">
            <w:pPr>
              <w:pStyle w:val="Listenabsatz"/>
            </w:pPr>
            <w:r w:rsidRPr="00AB6DE0">
              <w:t xml:space="preserve">Sicherer Umgang mit biologischen Agenzien (Biotechnologie, Gentechnik) </w:t>
            </w:r>
            <w:r w:rsidR="00E76CB9" w:rsidRPr="00AB6DE0">
              <w:br/>
            </w:r>
            <w:r w:rsidRPr="00AB6DE0">
              <w:t>Teil 1: Grundlagen, IVSS 2016 (kein Download)</w:t>
            </w:r>
          </w:p>
          <w:p w:rsidR="009A17FD" w:rsidRPr="00AB6DE0" w:rsidRDefault="009A17FD" w:rsidP="005F7285">
            <w:pPr>
              <w:pStyle w:val="Listenabsatz"/>
            </w:pPr>
            <w:r w:rsidRPr="00AB6DE0">
              <w:t>Alles was Sie über PSA wissen müssen (Suva 44091)</w:t>
            </w:r>
          </w:p>
          <w:p w:rsidR="00E431BC" w:rsidRPr="00EA1C99" w:rsidRDefault="00E431BC" w:rsidP="002B0F75">
            <w:pPr>
              <w:rPr>
                <w:szCs w:val="20"/>
              </w:rPr>
            </w:pPr>
          </w:p>
        </w:tc>
      </w:tr>
      <w:tr w:rsidR="00E431BC" w:rsidTr="00EA634B">
        <w:tc>
          <w:tcPr>
            <w:tcW w:w="2405" w:type="dxa"/>
            <w:shd w:val="clear" w:color="auto" w:fill="DBE5F1" w:themeFill="accent1" w:themeFillTint="33"/>
          </w:tcPr>
          <w:p w:rsidR="00E431BC" w:rsidRPr="000504E8" w:rsidRDefault="00E431BC" w:rsidP="002B0F75">
            <w:pPr>
              <w:rPr>
                <w:b/>
              </w:rPr>
            </w:pPr>
            <w:r w:rsidRPr="000504E8">
              <w:rPr>
                <w:b/>
              </w:rPr>
              <w:t>Ausbildung im Betrieb durchgeführt:</w:t>
            </w:r>
          </w:p>
        </w:tc>
        <w:tc>
          <w:tcPr>
            <w:tcW w:w="2448" w:type="dxa"/>
          </w:tcPr>
          <w:p w:rsidR="00E431BC" w:rsidRDefault="00E431BC" w:rsidP="002B0F75">
            <w:r>
              <w:t>Datum:</w:t>
            </w:r>
          </w:p>
          <w:p w:rsidR="00E431BC" w:rsidRDefault="00E431BC" w:rsidP="002B0F75"/>
          <w:p w:rsidR="00E431BC" w:rsidRDefault="00E431BC" w:rsidP="002B0F75"/>
          <w:p w:rsidR="00E431BC" w:rsidRDefault="00E431BC" w:rsidP="002B0F75"/>
        </w:tc>
        <w:tc>
          <w:tcPr>
            <w:tcW w:w="2448" w:type="dxa"/>
          </w:tcPr>
          <w:p w:rsidR="00E431BC" w:rsidRDefault="00E431BC" w:rsidP="002B0F75">
            <w:r>
              <w:t>Visum Ausbildner:</w:t>
            </w:r>
          </w:p>
          <w:p w:rsidR="00E431BC" w:rsidRDefault="00E431BC" w:rsidP="002B0F75"/>
        </w:tc>
        <w:tc>
          <w:tcPr>
            <w:tcW w:w="2448" w:type="dxa"/>
          </w:tcPr>
          <w:p w:rsidR="00E431BC" w:rsidRDefault="00E431BC" w:rsidP="002B0F75">
            <w:r>
              <w:t>Visum Lernende/r:</w:t>
            </w:r>
          </w:p>
          <w:p w:rsidR="00E431BC" w:rsidRDefault="00E431BC" w:rsidP="002B0F75"/>
        </w:tc>
      </w:tr>
    </w:tbl>
    <w:p w:rsidR="002B0F75" w:rsidRDefault="002B0F75" w:rsidP="004545D1">
      <w:pPr>
        <w:rPr>
          <w:sz w:val="24"/>
        </w:rPr>
      </w:pPr>
    </w:p>
    <w:p w:rsidR="002B0F75" w:rsidRDefault="002B0F75">
      <w:pPr>
        <w:spacing w:after="200" w:line="276" w:lineRule="auto"/>
        <w:rPr>
          <w:sz w:val="24"/>
        </w:rPr>
      </w:pPr>
      <w:r>
        <w:rPr>
          <w:sz w:val="24"/>
        </w:rPr>
        <w:br w:type="page"/>
      </w:r>
    </w:p>
    <w:p w:rsidR="004545D1" w:rsidRPr="00E52B6B" w:rsidRDefault="004545D1" w:rsidP="004545D1">
      <w:pPr>
        <w:rPr>
          <w:sz w:val="24"/>
        </w:rPr>
      </w:pPr>
      <w:r w:rsidRPr="00E52B6B">
        <w:rPr>
          <w:sz w:val="24"/>
        </w:rPr>
        <w:lastRenderedPageBreak/>
        <w:t xml:space="preserve">Arbeitssicherheit und Gesundheitsschutz: Hinweise zur Ausbildung </w:t>
      </w:r>
    </w:p>
    <w:p w:rsidR="004545D1" w:rsidRDefault="004545D1" w:rsidP="004545D1"/>
    <w:tbl>
      <w:tblPr>
        <w:tblStyle w:val="Tabellenraster"/>
        <w:tblW w:w="9749" w:type="dxa"/>
        <w:tblLook w:val="04A0" w:firstRow="1" w:lastRow="0" w:firstColumn="1" w:lastColumn="0" w:noHBand="0" w:noVBand="1"/>
      </w:tblPr>
      <w:tblGrid>
        <w:gridCol w:w="2405"/>
        <w:gridCol w:w="2448"/>
        <w:gridCol w:w="2448"/>
        <w:gridCol w:w="2448"/>
      </w:tblGrid>
      <w:tr w:rsidR="004545D1" w:rsidTr="00EA634B">
        <w:tc>
          <w:tcPr>
            <w:tcW w:w="2405" w:type="dxa"/>
            <w:shd w:val="clear" w:color="auto" w:fill="DBE5F1" w:themeFill="accent1" w:themeFillTint="33"/>
          </w:tcPr>
          <w:p w:rsidR="004545D1" w:rsidRPr="00E52B6B" w:rsidRDefault="004545D1" w:rsidP="002B0F75">
            <w:pPr>
              <w:spacing w:before="60"/>
              <w:rPr>
                <w:b/>
              </w:rPr>
            </w:pPr>
            <w:r w:rsidRPr="00E52B6B">
              <w:rPr>
                <w:b/>
              </w:rPr>
              <w:t>Gefährliche Arbeiten</w:t>
            </w:r>
          </w:p>
        </w:tc>
        <w:tc>
          <w:tcPr>
            <w:tcW w:w="7344" w:type="dxa"/>
            <w:gridSpan w:val="3"/>
          </w:tcPr>
          <w:p w:rsidR="00EB6A3A" w:rsidRDefault="009A17FD" w:rsidP="009A17FD">
            <w:pPr>
              <w:autoSpaceDE w:val="0"/>
              <w:autoSpaceDN w:val="0"/>
              <w:adjustRightInd w:val="0"/>
              <w:spacing w:beforeLines="20" w:before="48" w:afterLines="20" w:after="48"/>
              <w:contextualSpacing/>
              <w:rPr>
                <w:rFonts w:eastAsia="Century Gothic" w:cs="Arial"/>
                <w:color w:val="000000"/>
                <w:szCs w:val="20"/>
              </w:rPr>
            </w:pPr>
            <w:r w:rsidRPr="008C4927">
              <w:rPr>
                <w:rFonts w:eastAsia="Century Gothic" w:cs="Arial"/>
                <w:b/>
                <w:color w:val="000000"/>
                <w:sz w:val="28"/>
                <w:szCs w:val="28"/>
              </w:rPr>
              <w:t>Einsatz von und Kontakt mit chemischen Gefahrstoffen</w:t>
            </w:r>
            <w:r w:rsidRPr="00E76CB9">
              <w:rPr>
                <w:rFonts w:eastAsia="Century Gothic" w:cs="Arial"/>
                <w:color w:val="000000"/>
                <w:szCs w:val="20"/>
              </w:rPr>
              <w:t xml:space="preserve"> </w:t>
            </w:r>
          </w:p>
          <w:p w:rsidR="009A17FD" w:rsidRDefault="009A17FD" w:rsidP="00247E04">
            <w:pPr>
              <w:spacing w:before="120"/>
            </w:pPr>
            <w:r w:rsidRPr="00247E04">
              <w:t xml:space="preserve">Reinigungsmittel, </w:t>
            </w:r>
            <w:r w:rsidR="008C4927" w:rsidRPr="00247E04">
              <w:t>Verunreinigungen, Ölabscheidung</w:t>
            </w:r>
          </w:p>
          <w:p w:rsidR="00247E04" w:rsidRPr="00247E04" w:rsidRDefault="00247E04" w:rsidP="00247E04"/>
          <w:p w:rsidR="00EB6A3A" w:rsidRDefault="009A17FD" w:rsidP="009A17FD">
            <w:pPr>
              <w:autoSpaceDE w:val="0"/>
              <w:autoSpaceDN w:val="0"/>
              <w:adjustRightInd w:val="0"/>
              <w:spacing w:beforeLines="20" w:before="48" w:afterLines="20" w:after="48"/>
              <w:contextualSpacing/>
              <w:rPr>
                <w:rFonts w:eastAsia="Century Gothic" w:cs="Arial"/>
                <w:b/>
                <w:color w:val="000000"/>
                <w:sz w:val="28"/>
                <w:szCs w:val="28"/>
              </w:rPr>
            </w:pPr>
            <w:r w:rsidRPr="008C4927">
              <w:rPr>
                <w:rFonts w:eastAsia="Century Gothic" w:cs="Arial"/>
                <w:b/>
                <w:color w:val="000000"/>
                <w:sz w:val="28"/>
                <w:szCs w:val="28"/>
              </w:rPr>
              <w:t>Arbeiten, bei denen eine erhebliche Brand- und Explosionsgefahr besteht</w:t>
            </w:r>
          </w:p>
          <w:p w:rsidR="004545D1" w:rsidRPr="00FD3642" w:rsidRDefault="009A17FD" w:rsidP="00FD3642">
            <w:pPr>
              <w:spacing w:before="120" w:after="60"/>
            </w:pPr>
            <w:r w:rsidRPr="00E76CB9">
              <w:rPr>
                <w:rFonts w:eastAsia="Century Gothic" w:cs="Arial"/>
                <w:color w:val="000000"/>
                <w:szCs w:val="20"/>
              </w:rPr>
              <w:t>Flüssigkeiten Gase, Dämpfe. Aerosole, Feststoffe</w:t>
            </w:r>
            <w:r w:rsidR="008C4927">
              <w:rPr>
                <w:rFonts w:eastAsia="Century Gothic" w:cs="Arial"/>
                <w:color w:val="000000"/>
                <w:szCs w:val="20"/>
              </w:rPr>
              <w:t>, Feinstäube</w:t>
            </w:r>
          </w:p>
        </w:tc>
      </w:tr>
      <w:tr w:rsidR="004545D1" w:rsidTr="00EA634B">
        <w:tc>
          <w:tcPr>
            <w:tcW w:w="2405" w:type="dxa"/>
            <w:shd w:val="clear" w:color="auto" w:fill="DBE5F1" w:themeFill="accent1" w:themeFillTint="33"/>
          </w:tcPr>
          <w:p w:rsidR="004545D1" w:rsidRPr="00444480" w:rsidRDefault="004545D1" w:rsidP="004545D1">
            <w:pPr>
              <w:spacing w:before="60"/>
              <w:rPr>
                <w:b/>
              </w:rPr>
            </w:pPr>
            <w:r w:rsidRPr="00F81A27">
              <w:rPr>
                <w:b/>
              </w:rPr>
              <w:t>Gefahren</w:t>
            </w:r>
          </w:p>
        </w:tc>
        <w:tc>
          <w:tcPr>
            <w:tcW w:w="7344" w:type="dxa"/>
            <w:gridSpan w:val="3"/>
          </w:tcPr>
          <w:p w:rsidR="009A17FD" w:rsidRPr="00AB6DE0" w:rsidRDefault="009A17FD" w:rsidP="005F7285">
            <w:pPr>
              <w:pStyle w:val="Listenabsatz"/>
            </w:pPr>
            <w:r w:rsidRPr="00AB6DE0">
              <w:t xml:space="preserve">Reizung von Schleimhäuten und Atemwegen </w:t>
            </w:r>
          </w:p>
          <w:p w:rsidR="009A17FD" w:rsidRPr="00AB6DE0" w:rsidRDefault="009A17FD" w:rsidP="005F7285">
            <w:pPr>
              <w:pStyle w:val="Listenabsatz"/>
            </w:pPr>
            <w:r w:rsidRPr="00AB6DE0">
              <w:t>Hautkontakt Allergien, Ekzeme</w:t>
            </w:r>
          </w:p>
          <w:p w:rsidR="009A17FD" w:rsidRPr="00AB6DE0" w:rsidRDefault="009A17FD" w:rsidP="005F7285">
            <w:pPr>
              <w:pStyle w:val="Listenabsatz"/>
            </w:pPr>
            <w:r w:rsidRPr="00AB6DE0">
              <w:t>Augenverletzungen (Spritzer)</w:t>
            </w:r>
          </w:p>
          <w:p w:rsidR="009A17FD" w:rsidRPr="00AB6DE0" w:rsidRDefault="009A17FD" w:rsidP="005F7285">
            <w:pPr>
              <w:pStyle w:val="Listenabsatz"/>
            </w:pPr>
            <w:r w:rsidRPr="00AB6DE0">
              <w:t>Vergiftungen</w:t>
            </w:r>
          </w:p>
          <w:p w:rsidR="009A17FD" w:rsidRPr="00AB6DE0" w:rsidRDefault="009A17FD" w:rsidP="005F7285">
            <w:pPr>
              <w:pStyle w:val="Listenabsatz"/>
            </w:pPr>
            <w:r w:rsidRPr="00AB6DE0">
              <w:t>Verätzungen</w:t>
            </w:r>
          </w:p>
          <w:p w:rsidR="009A17FD" w:rsidRPr="00AB6DE0" w:rsidRDefault="009A17FD" w:rsidP="005F7285">
            <w:pPr>
              <w:pStyle w:val="Listenabsatz"/>
            </w:pPr>
            <w:r w:rsidRPr="00AB6DE0">
              <w:t xml:space="preserve">Verbrennungen </w:t>
            </w:r>
          </w:p>
          <w:p w:rsidR="009A17FD" w:rsidRPr="00AB6DE0" w:rsidRDefault="009A17FD" w:rsidP="005F7285">
            <w:pPr>
              <w:pStyle w:val="Listenabsatz"/>
            </w:pPr>
            <w:r w:rsidRPr="00AB6DE0">
              <w:t xml:space="preserve">Infektionen </w:t>
            </w:r>
          </w:p>
          <w:p w:rsidR="009A17FD" w:rsidRPr="00AB6DE0" w:rsidRDefault="009A17FD" w:rsidP="005F7285">
            <w:pPr>
              <w:pStyle w:val="Listenabsatz"/>
            </w:pPr>
            <w:r w:rsidRPr="00AB6DE0">
              <w:t>Brand- oder Explosionsgefahr</w:t>
            </w:r>
          </w:p>
          <w:p w:rsidR="004545D1" w:rsidRPr="00E76CB9" w:rsidRDefault="004545D1" w:rsidP="004545D1">
            <w:pPr>
              <w:autoSpaceDE w:val="0"/>
              <w:autoSpaceDN w:val="0"/>
              <w:adjustRightInd w:val="0"/>
              <w:rPr>
                <w:rFonts w:eastAsia="Century Gothic" w:cs="Arial"/>
                <w:szCs w:val="20"/>
              </w:rPr>
            </w:pPr>
          </w:p>
        </w:tc>
      </w:tr>
      <w:tr w:rsidR="004545D1" w:rsidTr="00EA634B">
        <w:tc>
          <w:tcPr>
            <w:tcW w:w="2405" w:type="dxa"/>
            <w:shd w:val="clear" w:color="auto" w:fill="DBE5F1" w:themeFill="accent1" w:themeFillTint="33"/>
          </w:tcPr>
          <w:p w:rsidR="004545D1" w:rsidRPr="00444480" w:rsidRDefault="004545D1" w:rsidP="002B0F75">
            <w:pPr>
              <w:spacing w:before="60"/>
              <w:rPr>
                <w:b/>
              </w:rPr>
            </w:pPr>
            <w:r>
              <w:rPr>
                <w:b/>
              </w:rPr>
              <w:t>Ausbildung</w:t>
            </w:r>
            <w:r w:rsidRPr="00F81A27">
              <w:rPr>
                <w:b/>
              </w:rPr>
              <w:t xml:space="preserve"> im üK</w:t>
            </w:r>
          </w:p>
        </w:tc>
        <w:tc>
          <w:tcPr>
            <w:tcW w:w="7344" w:type="dxa"/>
            <w:gridSpan w:val="3"/>
          </w:tcPr>
          <w:p w:rsidR="004545D1" w:rsidRPr="00E76CB9" w:rsidRDefault="00EA1C99" w:rsidP="005F7285">
            <w:pPr>
              <w:pStyle w:val="Listenabsatz"/>
            </w:pPr>
            <w:r w:rsidRPr="00E76CB9">
              <w:t>Gemäss üK-Rahmenprogramm</w:t>
            </w:r>
          </w:p>
        </w:tc>
      </w:tr>
      <w:tr w:rsidR="004545D1" w:rsidTr="00EA634B">
        <w:tc>
          <w:tcPr>
            <w:tcW w:w="2405" w:type="dxa"/>
            <w:shd w:val="clear" w:color="auto" w:fill="DBE5F1" w:themeFill="accent1" w:themeFillTint="33"/>
          </w:tcPr>
          <w:p w:rsidR="004545D1" w:rsidRPr="00F81A27" w:rsidRDefault="004545D1" w:rsidP="002B0F75">
            <w:pPr>
              <w:spacing w:before="60"/>
              <w:rPr>
                <w:b/>
              </w:rPr>
            </w:pPr>
            <w:r w:rsidRPr="00607D7E">
              <w:rPr>
                <w:b/>
              </w:rPr>
              <w:t>Schulung/Ausbildung der Lernenden im Betrieb</w:t>
            </w:r>
          </w:p>
          <w:p w:rsidR="004545D1" w:rsidRDefault="004545D1" w:rsidP="002B0F75"/>
          <w:p w:rsidR="004545D1" w:rsidRDefault="004545D1" w:rsidP="002B0F75"/>
          <w:p w:rsidR="004545D1" w:rsidRDefault="004545D1" w:rsidP="002B0F75"/>
          <w:p w:rsidR="004545D1" w:rsidRDefault="004545D1" w:rsidP="002B0F75"/>
          <w:p w:rsidR="004545D1" w:rsidRDefault="004545D1" w:rsidP="002B0F75"/>
        </w:tc>
        <w:tc>
          <w:tcPr>
            <w:tcW w:w="7344" w:type="dxa"/>
            <w:gridSpan w:val="3"/>
          </w:tcPr>
          <w:p w:rsidR="009A17FD" w:rsidRPr="00E76CB9" w:rsidRDefault="009A17FD" w:rsidP="005F7285">
            <w:pPr>
              <w:pStyle w:val="Listenabsatz"/>
            </w:pPr>
            <w:r w:rsidRPr="00AB6DE0">
              <w:t>Schutz vor Vergiftungen, Verätzungen oder Infektionen</w:t>
            </w:r>
          </w:p>
          <w:p w:rsidR="009A17FD" w:rsidRPr="00E76CB9" w:rsidRDefault="009A17FD" w:rsidP="005F7285">
            <w:pPr>
              <w:pStyle w:val="Listenabsatz"/>
            </w:pPr>
            <w:r w:rsidRPr="00AB6DE0">
              <w:t>Kennzeichnung von Zonen mit Brand- und Explosionsgefahr</w:t>
            </w:r>
          </w:p>
          <w:p w:rsidR="009A17FD" w:rsidRPr="00E76CB9" w:rsidRDefault="009A17FD" w:rsidP="005F7285">
            <w:pPr>
              <w:pStyle w:val="Listenabsatz"/>
            </w:pPr>
            <w:r w:rsidRPr="00AB6DE0">
              <w:t>Massnahmen zum Brand- und Explosionsschutz (Löschmittel bereithalten)</w:t>
            </w:r>
            <w:r w:rsidRPr="00E76CB9">
              <w:t xml:space="preserve"> </w:t>
            </w:r>
          </w:p>
          <w:p w:rsidR="009A17FD" w:rsidRPr="00E76CB9" w:rsidRDefault="009A17FD" w:rsidP="005F7285">
            <w:pPr>
              <w:pStyle w:val="Listenabsatz"/>
            </w:pPr>
            <w:r w:rsidRPr="00AB6DE0">
              <w:t xml:space="preserve">Verwendung von Schmier- und Kühlmittel </w:t>
            </w:r>
          </w:p>
          <w:p w:rsidR="009A17FD" w:rsidRPr="00E76CB9" w:rsidRDefault="009A17FD" w:rsidP="005F7285">
            <w:pPr>
              <w:pStyle w:val="Listenabsatz"/>
            </w:pPr>
            <w:r w:rsidRPr="00AB6DE0">
              <w:t>Anwendung der Augen- und Körperdusche.</w:t>
            </w:r>
            <w:r w:rsidRPr="00E76CB9">
              <w:t xml:space="preserve"> </w:t>
            </w:r>
          </w:p>
          <w:p w:rsidR="009A17FD" w:rsidRPr="00E76CB9" w:rsidRDefault="009A17FD" w:rsidP="005F7285">
            <w:pPr>
              <w:pStyle w:val="Listenabsatz"/>
            </w:pPr>
            <w:r w:rsidRPr="00AB6DE0">
              <w:t>Spezifische Persönliche Schutzausrüstung (z.B. Handschuhe, Schutzbrille, Schutzkleidung, Schutzstiefel)</w:t>
            </w:r>
          </w:p>
          <w:p w:rsidR="004545D1" w:rsidRPr="00E76CB9" w:rsidRDefault="004545D1" w:rsidP="002B0F75">
            <w:pPr>
              <w:rPr>
                <w:szCs w:val="20"/>
              </w:rPr>
            </w:pPr>
          </w:p>
        </w:tc>
      </w:tr>
      <w:tr w:rsidR="004545D1" w:rsidTr="00EA634B">
        <w:tc>
          <w:tcPr>
            <w:tcW w:w="2405" w:type="dxa"/>
            <w:shd w:val="clear" w:color="auto" w:fill="DBE5F1" w:themeFill="accent1" w:themeFillTint="33"/>
          </w:tcPr>
          <w:p w:rsidR="004545D1" w:rsidRPr="008C4927" w:rsidRDefault="004545D1" w:rsidP="008C4927">
            <w:pPr>
              <w:spacing w:before="60"/>
              <w:rPr>
                <w:rFonts w:eastAsia="Century Gothic" w:cs="Arial"/>
                <w:b/>
                <w:color w:val="000000"/>
                <w:szCs w:val="16"/>
              </w:rPr>
            </w:pPr>
            <w:r w:rsidRPr="00F81A27">
              <w:rPr>
                <w:rFonts w:eastAsia="Century Gothic" w:cs="Arial"/>
                <w:b/>
                <w:color w:val="000000"/>
                <w:szCs w:val="16"/>
              </w:rPr>
              <w:t>Hinweise</w:t>
            </w:r>
            <w:r>
              <w:rPr>
                <w:rFonts w:eastAsia="Century Gothic" w:cs="Arial"/>
                <w:b/>
                <w:color w:val="000000"/>
                <w:szCs w:val="16"/>
              </w:rPr>
              <w:t xml:space="preserve"> / Schutzmassnahmen, Vorschriften</w:t>
            </w:r>
          </w:p>
          <w:p w:rsidR="004545D1" w:rsidRDefault="004545D1" w:rsidP="002B0F75"/>
        </w:tc>
        <w:tc>
          <w:tcPr>
            <w:tcW w:w="7344" w:type="dxa"/>
            <w:gridSpan w:val="3"/>
          </w:tcPr>
          <w:p w:rsidR="009A17FD" w:rsidRPr="00AB6DE0" w:rsidRDefault="009A17FD" w:rsidP="00AB6DE0">
            <w:pPr>
              <w:numPr>
                <w:ilvl w:val="0"/>
                <w:numId w:val="8"/>
              </w:numPr>
              <w:spacing w:before="60" w:line="260" w:lineRule="exact"/>
              <w:ind w:left="227" w:hanging="227"/>
              <w:rPr>
                <w:rFonts w:eastAsia="Century Gothic" w:cs="Arial"/>
                <w:szCs w:val="20"/>
              </w:rPr>
            </w:pPr>
            <w:r w:rsidRPr="00AB6DE0">
              <w:rPr>
                <w:rFonts w:eastAsia="Century Gothic" w:cs="Arial"/>
                <w:szCs w:val="20"/>
              </w:rPr>
              <w:t>Erklärung und Instruktion</w:t>
            </w:r>
          </w:p>
          <w:p w:rsidR="004545D1" w:rsidRPr="00E76CB9" w:rsidRDefault="009A17FD" w:rsidP="00AB6DE0">
            <w:pPr>
              <w:numPr>
                <w:ilvl w:val="0"/>
                <w:numId w:val="8"/>
              </w:numPr>
              <w:spacing w:before="60" w:line="260" w:lineRule="exact"/>
              <w:ind w:left="227" w:hanging="227"/>
              <w:rPr>
                <w:szCs w:val="20"/>
              </w:rPr>
            </w:pPr>
            <w:r w:rsidRPr="00AB6DE0">
              <w:rPr>
                <w:rFonts w:eastAsia="Century Gothic" w:cs="Arial"/>
                <w:szCs w:val="20"/>
              </w:rPr>
              <w:t>Nach Ausbildung im üK</w:t>
            </w:r>
            <w:r w:rsidR="008C4927" w:rsidRPr="00AB6DE0">
              <w:rPr>
                <w:rFonts w:eastAsia="Century Gothic" w:cs="Arial"/>
                <w:szCs w:val="20"/>
              </w:rPr>
              <w:t xml:space="preserve">: </w:t>
            </w:r>
            <w:r w:rsidRPr="00AB6DE0">
              <w:rPr>
                <w:rFonts w:eastAsia="Century Gothic" w:cs="Arial"/>
                <w:szCs w:val="20"/>
              </w:rPr>
              <w:t>Vertiefung im Betrieb, mit laufender Kontrolle und Korrektur sowie nach Bedarf Nachinstruktion durch Berufsbildner.</w:t>
            </w:r>
          </w:p>
        </w:tc>
      </w:tr>
      <w:tr w:rsidR="004545D1" w:rsidTr="00247E04">
        <w:tc>
          <w:tcPr>
            <w:tcW w:w="2405" w:type="dxa"/>
            <w:tcBorders>
              <w:bottom w:val="single" w:sz="4" w:space="0" w:color="auto"/>
            </w:tcBorders>
            <w:shd w:val="clear" w:color="auto" w:fill="DBE5F1" w:themeFill="accent1" w:themeFillTint="33"/>
          </w:tcPr>
          <w:p w:rsidR="004545D1" w:rsidRPr="00444480" w:rsidRDefault="004545D1" w:rsidP="002B0F75">
            <w:pPr>
              <w:spacing w:before="60"/>
              <w:rPr>
                <w:rFonts w:eastAsia="Century Gothic" w:cs="Arial"/>
                <w:b/>
                <w:szCs w:val="16"/>
              </w:rPr>
            </w:pPr>
            <w:r w:rsidRPr="00F81A27">
              <w:rPr>
                <w:rFonts w:eastAsia="Century Gothic" w:cs="Arial"/>
                <w:b/>
                <w:color w:val="000000"/>
                <w:szCs w:val="16"/>
              </w:rPr>
              <w:t>Hilfsmittel</w:t>
            </w:r>
          </w:p>
        </w:tc>
        <w:tc>
          <w:tcPr>
            <w:tcW w:w="7344" w:type="dxa"/>
            <w:gridSpan w:val="3"/>
            <w:tcBorders>
              <w:bottom w:val="single" w:sz="4" w:space="0" w:color="auto"/>
            </w:tcBorders>
          </w:tcPr>
          <w:p w:rsidR="009A17FD" w:rsidRPr="00E76CB9" w:rsidRDefault="009A17FD" w:rsidP="005F7285">
            <w:pPr>
              <w:pStyle w:val="Listenabsatz"/>
            </w:pPr>
            <w:r w:rsidRPr="00AB6DE0">
              <w:t>Gefährliche Stoffe. Was man darüber wissen muss (Suva 11030)</w:t>
            </w:r>
            <w:r w:rsidRPr="00E76CB9">
              <w:t xml:space="preserve"> </w:t>
            </w:r>
          </w:p>
          <w:p w:rsidR="009A17FD" w:rsidRPr="00E76CB9" w:rsidRDefault="009A17FD" w:rsidP="005F7285">
            <w:pPr>
              <w:pStyle w:val="Listenabsatz"/>
            </w:pPr>
            <w:r w:rsidRPr="00AB6DE0">
              <w:t xml:space="preserve">Lagerung von Chemikalien - Hinweise für gute Praxis im Betrieb </w:t>
            </w:r>
            <w:r w:rsidR="008C4927" w:rsidRPr="00AB6DE0">
              <w:br/>
            </w:r>
            <w:r w:rsidRPr="00AB6DE0">
              <w:t>(IVSS 2001 BB)</w:t>
            </w:r>
            <w:r w:rsidRPr="00E76CB9">
              <w:t xml:space="preserve"> </w:t>
            </w:r>
          </w:p>
          <w:p w:rsidR="009A17FD" w:rsidRPr="00E76CB9" w:rsidRDefault="009A17FD" w:rsidP="005F7285">
            <w:pPr>
              <w:pStyle w:val="Listenabsatz"/>
            </w:pPr>
            <w:r w:rsidRPr="00AB6DE0">
              <w:t>Hautschutz bei der Arbeit (Suva 44074 BB)</w:t>
            </w:r>
            <w:r w:rsidRPr="00E76CB9">
              <w:t xml:space="preserve"> </w:t>
            </w:r>
          </w:p>
          <w:p w:rsidR="009A17FD" w:rsidRPr="00E76CB9" w:rsidRDefault="009A17FD" w:rsidP="005F7285">
            <w:pPr>
              <w:pStyle w:val="Listenabsatz"/>
            </w:pPr>
            <w:r w:rsidRPr="00AB6DE0">
              <w:t>Drei Tipps für gesunde Hände (Suva 84033)</w:t>
            </w:r>
          </w:p>
          <w:p w:rsidR="009A17FD" w:rsidRPr="00E76CB9" w:rsidRDefault="009A17FD" w:rsidP="005F7285">
            <w:pPr>
              <w:pStyle w:val="Listenabsatz"/>
            </w:pPr>
            <w:r w:rsidRPr="00E76CB9">
              <w:t>Reaktionsharze (Suva 67063 BB)</w:t>
            </w:r>
          </w:p>
          <w:p w:rsidR="009A17FD" w:rsidRPr="00E76CB9" w:rsidRDefault="009A17FD" w:rsidP="005F7285">
            <w:pPr>
              <w:pStyle w:val="Listenabsatz"/>
            </w:pPr>
            <w:r w:rsidRPr="00E76CB9">
              <w:t>Alles was Sie über PSA wissen müssen (Suva 44091)</w:t>
            </w:r>
          </w:p>
          <w:p w:rsidR="009A17FD" w:rsidRPr="00E76CB9" w:rsidRDefault="009A17FD" w:rsidP="005F7285">
            <w:pPr>
              <w:pStyle w:val="Listenabsatz"/>
            </w:pPr>
            <w:r w:rsidRPr="00AB6DE0">
              <w:t>Produkte- und Sicherheitsdatenblätter der Hersteller</w:t>
            </w:r>
          </w:p>
          <w:p w:rsidR="004545D1" w:rsidRPr="00E76CB9" w:rsidRDefault="004545D1" w:rsidP="002B0F75">
            <w:pPr>
              <w:rPr>
                <w:szCs w:val="20"/>
              </w:rPr>
            </w:pPr>
          </w:p>
        </w:tc>
      </w:tr>
      <w:tr w:rsidR="004545D1" w:rsidTr="00247E04">
        <w:tc>
          <w:tcPr>
            <w:tcW w:w="24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4545D1" w:rsidRPr="000504E8" w:rsidRDefault="004545D1" w:rsidP="002B0F75">
            <w:pPr>
              <w:rPr>
                <w:b/>
              </w:rPr>
            </w:pPr>
            <w:r w:rsidRPr="000504E8">
              <w:rPr>
                <w:b/>
              </w:rPr>
              <w:t>Ausbildung im Betrieb durchgeführt:</w:t>
            </w:r>
          </w:p>
        </w:tc>
        <w:tc>
          <w:tcPr>
            <w:tcW w:w="2448" w:type="dxa"/>
            <w:tcBorders>
              <w:top w:val="single" w:sz="4" w:space="0" w:color="auto"/>
              <w:left w:val="single" w:sz="4" w:space="0" w:color="auto"/>
              <w:bottom w:val="single" w:sz="4" w:space="0" w:color="auto"/>
              <w:right w:val="single" w:sz="4" w:space="0" w:color="auto"/>
            </w:tcBorders>
          </w:tcPr>
          <w:p w:rsidR="004545D1" w:rsidRDefault="004545D1" w:rsidP="002B0F75">
            <w:r>
              <w:t>Datum:</w:t>
            </w:r>
          </w:p>
          <w:p w:rsidR="004545D1" w:rsidRDefault="004545D1" w:rsidP="002B0F75"/>
          <w:p w:rsidR="004545D1" w:rsidRDefault="004545D1" w:rsidP="002B0F75"/>
          <w:p w:rsidR="004545D1" w:rsidRDefault="004545D1" w:rsidP="002B0F75"/>
        </w:tc>
        <w:tc>
          <w:tcPr>
            <w:tcW w:w="2448" w:type="dxa"/>
            <w:tcBorders>
              <w:top w:val="single" w:sz="4" w:space="0" w:color="auto"/>
              <w:left w:val="single" w:sz="4" w:space="0" w:color="auto"/>
              <w:bottom w:val="single" w:sz="4" w:space="0" w:color="auto"/>
              <w:right w:val="single" w:sz="4" w:space="0" w:color="auto"/>
            </w:tcBorders>
          </w:tcPr>
          <w:p w:rsidR="004545D1" w:rsidRDefault="004545D1" w:rsidP="002B0F75">
            <w:r>
              <w:t>Visum Ausbildner:</w:t>
            </w:r>
          </w:p>
          <w:p w:rsidR="004545D1" w:rsidRDefault="004545D1" w:rsidP="002B0F75"/>
        </w:tc>
        <w:tc>
          <w:tcPr>
            <w:tcW w:w="2448" w:type="dxa"/>
            <w:tcBorders>
              <w:top w:val="single" w:sz="4" w:space="0" w:color="auto"/>
              <w:left w:val="single" w:sz="4" w:space="0" w:color="auto"/>
              <w:bottom w:val="single" w:sz="4" w:space="0" w:color="auto"/>
              <w:right w:val="single" w:sz="4" w:space="0" w:color="auto"/>
            </w:tcBorders>
          </w:tcPr>
          <w:p w:rsidR="004545D1" w:rsidRDefault="004545D1" w:rsidP="002B0F75">
            <w:r>
              <w:t>Visum Lernende/r:</w:t>
            </w:r>
          </w:p>
          <w:p w:rsidR="004545D1" w:rsidRDefault="004545D1" w:rsidP="002B0F75"/>
        </w:tc>
      </w:tr>
    </w:tbl>
    <w:p w:rsidR="004545D1" w:rsidRDefault="004545D1" w:rsidP="004545D1"/>
    <w:p w:rsidR="004545D1" w:rsidRDefault="004545D1">
      <w:pPr>
        <w:spacing w:after="200" w:line="276" w:lineRule="auto"/>
      </w:pPr>
      <w:r>
        <w:br w:type="page"/>
      </w:r>
    </w:p>
    <w:p w:rsidR="004545D1" w:rsidRPr="00E52B6B" w:rsidRDefault="004545D1" w:rsidP="004545D1">
      <w:pPr>
        <w:rPr>
          <w:sz w:val="24"/>
        </w:rPr>
      </w:pPr>
      <w:r w:rsidRPr="00E52B6B">
        <w:rPr>
          <w:sz w:val="24"/>
        </w:rPr>
        <w:lastRenderedPageBreak/>
        <w:t xml:space="preserve">Arbeitssicherheit und Gesundheitsschutz: Hinweise zur Ausbildung </w:t>
      </w:r>
    </w:p>
    <w:p w:rsidR="004545D1" w:rsidRDefault="004545D1" w:rsidP="004545D1"/>
    <w:tbl>
      <w:tblPr>
        <w:tblStyle w:val="Tabellenraster"/>
        <w:tblW w:w="9749" w:type="dxa"/>
        <w:tblLook w:val="04A0" w:firstRow="1" w:lastRow="0" w:firstColumn="1" w:lastColumn="0" w:noHBand="0" w:noVBand="1"/>
      </w:tblPr>
      <w:tblGrid>
        <w:gridCol w:w="2405"/>
        <w:gridCol w:w="2448"/>
        <w:gridCol w:w="2448"/>
        <w:gridCol w:w="2448"/>
      </w:tblGrid>
      <w:tr w:rsidR="004545D1" w:rsidTr="0026080B">
        <w:tc>
          <w:tcPr>
            <w:tcW w:w="2405" w:type="dxa"/>
            <w:shd w:val="clear" w:color="auto" w:fill="DBE5F1" w:themeFill="accent1" w:themeFillTint="33"/>
          </w:tcPr>
          <w:p w:rsidR="004545D1" w:rsidRPr="00E52B6B" w:rsidRDefault="004545D1" w:rsidP="002B0F75">
            <w:pPr>
              <w:spacing w:before="60"/>
              <w:rPr>
                <w:b/>
              </w:rPr>
            </w:pPr>
            <w:r w:rsidRPr="00E52B6B">
              <w:rPr>
                <w:b/>
              </w:rPr>
              <w:t>Gefährliche Arbeiten</w:t>
            </w:r>
          </w:p>
        </w:tc>
        <w:tc>
          <w:tcPr>
            <w:tcW w:w="7344" w:type="dxa"/>
            <w:gridSpan w:val="3"/>
          </w:tcPr>
          <w:p w:rsidR="00EB6A3A" w:rsidRDefault="009A17FD" w:rsidP="009237B7">
            <w:pPr>
              <w:spacing w:before="60" w:after="60"/>
              <w:rPr>
                <w:rFonts w:eastAsia="Century Gothic" w:cs="Arial"/>
                <w:color w:val="000000"/>
                <w:szCs w:val="20"/>
              </w:rPr>
            </w:pPr>
            <w:r w:rsidRPr="008C4927">
              <w:rPr>
                <w:rFonts w:eastAsia="Century Gothic" w:cs="Arial"/>
                <w:b/>
                <w:color w:val="000000"/>
                <w:sz w:val="28"/>
                <w:szCs w:val="28"/>
              </w:rPr>
              <w:t>Arbeiten mit Maschinen, Ausrüstungen oder Werkzeugen</w:t>
            </w:r>
            <w:r w:rsidRPr="008C4927">
              <w:rPr>
                <w:rFonts w:eastAsia="Century Gothic" w:cs="Arial"/>
                <w:color w:val="000000"/>
                <w:szCs w:val="20"/>
              </w:rPr>
              <w:t xml:space="preserve"> </w:t>
            </w:r>
          </w:p>
          <w:p w:rsidR="004545D1" w:rsidRPr="008C4927" w:rsidRDefault="009A17FD" w:rsidP="009237B7">
            <w:pPr>
              <w:spacing w:before="60" w:after="60"/>
              <w:rPr>
                <w:b/>
                <w:szCs w:val="20"/>
              </w:rPr>
            </w:pPr>
            <w:r w:rsidRPr="008C4927">
              <w:rPr>
                <w:rFonts w:eastAsia="Century Gothic" w:cs="Arial"/>
                <w:color w:val="000000"/>
                <w:szCs w:val="20"/>
              </w:rPr>
              <w:t>z.B. Elektromechanische Bohrmaschine, Trennscheibe, K</w:t>
            </w:r>
            <w:r w:rsidR="008C4927">
              <w:rPr>
                <w:rFonts w:eastAsia="Century Gothic" w:cs="Arial"/>
                <w:color w:val="000000"/>
                <w:szCs w:val="20"/>
              </w:rPr>
              <w:t>ompressor, Wasserhochdruckpumpe</w:t>
            </w:r>
          </w:p>
        </w:tc>
      </w:tr>
      <w:tr w:rsidR="009A17FD" w:rsidTr="0026080B">
        <w:tc>
          <w:tcPr>
            <w:tcW w:w="2405" w:type="dxa"/>
            <w:shd w:val="clear" w:color="auto" w:fill="DBE5F1" w:themeFill="accent1" w:themeFillTint="33"/>
          </w:tcPr>
          <w:p w:rsidR="009A17FD" w:rsidRPr="00444480" w:rsidRDefault="009A17FD" w:rsidP="009A17FD">
            <w:pPr>
              <w:spacing w:before="60"/>
              <w:rPr>
                <w:b/>
              </w:rPr>
            </w:pPr>
            <w:r w:rsidRPr="00F81A27">
              <w:rPr>
                <w:b/>
              </w:rPr>
              <w:t>Gefahren</w:t>
            </w:r>
          </w:p>
        </w:tc>
        <w:tc>
          <w:tcPr>
            <w:tcW w:w="7344" w:type="dxa"/>
            <w:gridSpan w:val="3"/>
          </w:tcPr>
          <w:p w:rsidR="009A17FD" w:rsidRPr="00AB6DE0" w:rsidRDefault="009A17FD" w:rsidP="00AB6DE0">
            <w:pPr>
              <w:numPr>
                <w:ilvl w:val="0"/>
                <w:numId w:val="8"/>
              </w:numPr>
              <w:spacing w:before="60" w:line="260" w:lineRule="exact"/>
              <w:ind w:left="227" w:hanging="227"/>
              <w:rPr>
                <w:rFonts w:eastAsia="Century Gothic" w:cs="Arial"/>
                <w:szCs w:val="20"/>
              </w:rPr>
            </w:pPr>
            <w:r w:rsidRPr="00AB6DE0">
              <w:rPr>
                <w:rFonts w:eastAsia="Century Gothic" w:cs="Arial"/>
                <w:szCs w:val="20"/>
              </w:rPr>
              <w:t xml:space="preserve">Quetschen, Einklemmen, Schneiden sowie Abtrennen von Fingern oder Gliedmassen durch </w:t>
            </w:r>
          </w:p>
          <w:p w:rsidR="009A17FD" w:rsidRPr="00AB6DE0" w:rsidRDefault="009A17FD" w:rsidP="008C4927">
            <w:pPr>
              <w:numPr>
                <w:ilvl w:val="1"/>
                <w:numId w:val="8"/>
              </w:numPr>
              <w:spacing w:beforeLines="20" w:before="48" w:afterLines="20" w:after="48" w:line="240" w:lineRule="auto"/>
              <w:ind w:left="600"/>
              <w:rPr>
                <w:rFonts w:eastAsia="Century Gothic" w:cs="Arial"/>
                <w:szCs w:val="20"/>
              </w:rPr>
            </w:pPr>
            <w:r w:rsidRPr="00AB6DE0">
              <w:rPr>
                <w:rFonts w:eastAsia="Century Gothic" w:cs="Arial"/>
                <w:szCs w:val="20"/>
              </w:rPr>
              <w:t>ungeschützte bewegte Maschinenteile</w:t>
            </w:r>
          </w:p>
          <w:p w:rsidR="009A17FD" w:rsidRPr="00AB6DE0" w:rsidRDefault="009A17FD" w:rsidP="008C4927">
            <w:pPr>
              <w:numPr>
                <w:ilvl w:val="1"/>
                <w:numId w:val="8"/>
              </w:numPr>
              <w:spacing w:beforeLines="20" w:before="48" w:afterLines="20" w:after="48" w:line="240" w:lineRule="auto"/>
              <w:ind w:left="600"/>
              <w:rPr>
                <w:rFonts w:eastAsia="Century Gothic" w:cs="Arial"/>
                <w:szCs w:val="20"/>
              </w:rPr>
            </w:pPr>
            <w:r w:rsidRPr="00AB6DE0">
              <w:rPr>
                <w:rFonts w:eastAsia="Century Gothic" w:cs="Arial"/>
                <w:szCs w:val="20"/>
              </w:rPr>
              <w:t>Teile mit gefährlichen Oberflächen</w:t>
            </w:r>
          </w:p>
          <w:p w:rsidR="009A17FD" w:rsidRPr="00AB6DE0" w:rsidRDefault="009A17FD" w:rsidP="008C4927">
            <w:pPr>
              <w:numPr>
                <w:ilvl w:val="1"/>
                <w:numId w:val="8"/>
              </w:numPr>
              <w:spacing w:beforeLines="20" w:before="48" w:afterLines="20" w:after="48" w:line="240" w:lineRule="auto"/>
              <w:ind w:left="600"/>
              <w:rPr>
                <w:rFonts w:eastAsia="Century Gothic" w:cs="Arial"/>
                <w:szCs w:val="20"/>
              </w:rPr>
            </w:pPr>
            <w:r w:rsidRPr="00AB6DE0">
              <w:rPr>
                <w:rFonts w:eastAsia="Century Gothic" w:cs="Arial"/>
                <w:szCs w:val="20"/>
              </w:rPr>
              <w:t xml:space="preserve">bewegte Arbeitsmittel </w:t>
            </w:r>
          </w:p>
          <w:p w:rsidR="009A17FD" w:rsidRPr="00AB6DE0" w:rsidRDefault="009A17FD" w:rsidP="008C4927">
            <w:pPr>
              <w:numPr>
                <w:ilvl w:val="1"/>
                <w:numId w:val="8"/>
              </w:numPr>
              <w:spacing w:beforeLines="20" w:before="48" w:afterLines="20" w:after="48" w:line="240" w:lineRule="auto"/>
              <w:ind w:left="600"/>
              <w:rPr>
                <w:rFonts w:eastAsia="Century Gothic" w:cs="Arial"/>
                <w:szCs w:val="20"/>
              </w:rPr>
            </w:pPr>
            <w:r w:rsidRPr="00AB6DE0">
              <w:rPr>
                <w:rFonts w:eastAsia="Century Gothic" w:cs="Arial"/>
                <w:szCs w:val="20"/>
              </w:rPr>
              <w:t>unkontrolliert bewegte Teile</w:t>
            </w:r>
          </w:p>
          <w:p w:rsidR="009A17FD" w:rsidRPr="00AB6DE0" w:rsidRDefault="009A17FD" w:rsidP="008C4927">
            <w:pPr>
              <w:numPr>
                <w:ilvl w:val="1"/>
                <w:numId w:val="8"/>
              </w:numPr>
              <w:spacing w:beforeLines="20" w:before="48" w:afterLines="20" w:after="48" w:line="240" w:lineRule="auto"/>
              <w:ind w:left="600"/>
              <w:rPr>
                <w:rFonts w:eastAsia="Century Gothic" w:cs="Arial"/>
                <w:szCs w:val="20"/>
              </w:rPr>
            </w:pPr>
            <w:r w:rsidRPr="00AB6DE0">
              <w:rPr>
                <w:rFonts w:eastAsia="Century Gothic" w:cs="Arial"/>
                <w:szCs w:val="20"/>
              </w:rPr>
              <w:t>herabstürzende Gegenstände (Werkzeuge, Ausrüstungen usw.)</w:t>
            </w:r>
          </w:p>
          <w:p w:rsidR="009A17FD" w:rsidRPr="00AB6DE0" w:rsidRDefault="009A17FD" w:rsidP="008C4927">
            <w:pPr>
              <w:numPr>
                <w:ilvl w:val="1"/>
                <w:numId w:val="8"/>
              </w:numPr>
              <w:spacing w:beforeLines="20" w:before="48" w:afterLines="20" w:after="48" w:line="240" w:lineRule="auto"/>
              <w:ind w:left="600"/>
              <w:rPr>
                <w:rFonts w:eastAsia="Century Gothic" w:cs="Arial"/>
                <w:szCs w:val="20"/>
              </w:rPr>
            </w:pPr>
            <w:r w:rsidRPr="00AB6DE0">
              <w:rPr>
                <w:rFonts w:eastAsia="Century Gothic" w:cs="Arial"/>
                <w:szCs w:val="20"/>
              </w:rPr>
              <w:t>unerwarteten Anlauf von Maschinen</w:t>
            </w:r>
          </w:p>
          <w:p w:rsidR="009A17FD" w:rsidRPr="00AB6DE0" w:rsidRDefault="009A17FD" w:rsidP="008C4927">
            <w:pPr>
              <w:numPr>
                <w:ilvl w:val="1"/>
                <w:numId w:val="8"/>
              </w:numPr>
              <w:spacing w:beforeLines="20" w:before="48" w:afterLines="20" w:after="48" w:line="240" w:lineRule="auto"/>
              <w:ind w:left="600"/>
              <w:rPr>
                <w:rFonts w:eastAsia="Century Gothic" w:cs="Arial"/>
                <w:szCs w:val="20"/>
              </w:rPr>
            </w:pPr>
            <w:r w:rsidRPr="00AB6DE0">
              <w:rPr>
                <w:rFonts w:eastAsia="Century Gothic" w:cs="Arial"/>
                <w:szCs w:val="20"/>
              </w:rPr>
              <w:t>Erfassen und Aufwickeln von Kleidern</w:t>
            </w:r>
          </w:p>
          <w:p w:rsidR="009A17FD" w:rsidRPr="00AB6DE0" w:rsidRDefault="009A17FD" w:rsidP="009A17FD">
            <w:pPr>
              <w:pStyle w:val="Default"/>
              <w:rPr>
                <w:color w:val="auto"/>
                <w:sz w:val="20"/>
                <w:szCs w:val="20"/>
                <w:lang w:eastAsia="en-US"/>
              </w:rPr>
            </w:pPr>
          </w:p>
          <w:p w:rsidR="009A17FD" w:rsidRPr="00AB6DE0" w:rsidRDefault="009A17FD" w:rsidP="008C4927">
            <w:pPr>
              <w:numPr>
                <w:ilvl w:val="0"/>
                <w:numId w:val="8"/>
              </w:numPr>
              <w:spacing w:beforeLines="20" w:before="48" w:afterLines="20" w:after="48" w:line="240" w:lineRule="auto"/>
              <w:ind w:left="227" w:hanging="227"/>
              <w:rPr>
                <w:rFonts w:eastAsia="Century Gothic" w:cs="Arial"/>
                <w:szCs w:val="20"/>
              </w:rPr>
            </w:pPr>
            <w:r w:rsidRPr="00AB6DE0">
              <w:rPr>
                <w:rFonts w:eastAsia="Century Gothic" w:cs="Arial"/>
                <w:szCs w:val="20"/>
              </w:rPr>
              <w:t>Getroffen werden durch ausströmende Druckluft und austretendes Wasser</w:t>
            </w:r>
          </w:p>
          <w:p w:rsidR="009A17FD" w:rsidRPr="00AB6DE0" w:rsidRDefault="009A17FD" w:rsidP="008C4927">
            <w:pPr>
              <w:numPr>
                <w:ilvl w:val="0"/>
                <w:numId w:val="8"/>
              </w:numPr>
              <w:spacing w:beforeLines="20" w:before="48" w:afterLines="20" w:after="48" w:line="240" w:lineRule="auto"/>
              <w:ind w:left="227" w:hanging="227"/>
              <w:rPr>
                <w:rFonts w:eastAsia="Century Gothic" w:cs="Arial"/>
                <w:szCs w:val="20"/>
              </w:rPr>
            </w:pPr>
            <w:r w:rsidRPr="00AB6DE0">
              <w:rPr>
                <w:rFonts w:eastAsia="Century Gothic" w:cs="Arial"/>
                <w:szCs w:val="20"/>
              </w:rPr>
              <w:t>Stromschlag durch unter Spannung stehende Teile</w:t>
            </w:r>
          </w:p>
        </w:tc>
      </w:tr>
      <w:tr w:rsidR="004545D1" w:rsidTr="0026080B">
        <w:tc>
          <w:tcPr>
            <w:tcW w:w="2405" w:type="dxa"/>
            <w:shd w:val="clear" w:color="auto" w:fill="DBE5F1" w:themeFill="accent1" w:themeFillTint="33"/>
          </w:tcPr>
          <w:p w:rsidR="004545D1" w:rsidRPr="00444480" w:rsidRDefault="004545D1" w:rsidP="00FD3642">
            <w:pPr>
              <w:spacing w:before="60" w:after="60"/>
              <w:rPr>
                <w:b/>
              </w:rPr>
            </w:pPr>
            <w:r>
              <w:rPr>
                <w:b/>
              </w:rPr>
              <w:t>Ausbildung</w:t>
            </w:r>
            <w:r w:rsidRPr="00F81A27">
              <w:rPr>
                <w:b/>
              </w:rPr>
              <w:t xml:space="preserve"> im üK</w:t>
            </w:r>
          </w:p>
        </w:tc>
        <w:tc>
          <w:tcPr>
            <w:tcW w:w="7344" w:type="dxa"/>
            <w:gridSpan w:val="3"/>
          </w:tcPr>
          <w:p w:rsidR="004545D1" w:rsidRPr="008C4927" w:rsidRDefault="0026080B" w:rsidP="005F7285">
            <w:pPr>
              <w:pStyle w:val="Listenabsatz"/>
            </w:pPr>
            <w:r w:rsidRPr="008C4927">
              <w:t>G</w:t>
            </w:r>
            <w:r w:rsidR="004F1FFE" w:rsidRPr="008C4927">
              <w:t>emäss üK-Rahmenprogramm</w:t>
            </w:r>
          </w:p>
        </w:tc>
      </w:tr>
      <w:tr w:rsidR="004545D1" w:rsidTr="0026080B">
        <w:tc>
          <w:tcPr>
            <w:tcW w:w="2405" w:type="dxa"/>
            <w:shd w:val="clear" w:color="auto" w:fill="DBE5F1" w:themeFill="accent1" w:themeFillTint="33"/>
          </w:tcPr>
          <w:p w:rsidR="004545D1" w:rsidRPr="00F81A27" w:rsidRDefault="004545D1" w:rsidP="002B0F75">
            <w:pPr>
              <w:spacing w:before="60"/>
              <w:rPr>
                <w:b/>
              </w:rPr>
            </w:pPr>
            <w:r w:rsidRPr="00607D7E">
              <w:rPr>
                <w:b/>
              </w:rPr>
              <w:t>Schulung/Ausbildung der Lernenden im Betrieb</w:t>
            </w:r>
          </w:p>
          <w:p w:rsidR="004545D1" w:rsidRDefault="004545D1" w:rsidP="002B0F75"/>
          <w:p w:rsidR="004545D1" w:rsidRDefault="004545D1" w:rsidP="002B0F75"/>
          <w:p w:rsidR="004545D1" w:rsidRDefault="004545D1" w:rsidP="002B0F75"/>
          <w:p w:rsidR="004545D1" w:rsidRDefault="004545D1" w:rsidP="002B0F75"/>
        </w:tc>
        <w:tc>
          <w:tcPr>
            <w:tcW w:w="7344" w:type="dxa"/>
            <w:gridSpan w:val="3"/>
          </w:tcPr>
          <w:p w:rsidR="009A17FD" w:rsidRPr="008C4927" w:rsidRDefault="009A17FD" w:rsidP="005F7285">
            <w:pPr>
              <w:pStyle w:val="Listenabsatz"/>
              <w:rPr>
                <w:rFonts w:cs="Arial"/>
                <w:szCs w:val="20"/>
              </w:rPr>
            </w:pPr>
            <w:r w:rsidRPr="00AB6DE0">
              <w:rPr>
                <w:rFonts w:cs="Arial"/>
                <w:szCs w:val="20"/>
              </w:rPr>
              <w:t xml:space="preserve">Einsatz von Maschinen gemäss Anweisungen des Herstellers </w:t>
            </w:r>
            <w:r w:rsidR="008C4927" w:rsidRPr="00AB6DE0">
              <w:rPr>
                <w:rFonts w:cs="Arial"/>
                <w:szCs w:val="20"/>
              </w:rPr>
              <w:br/>
            </w:r>
            <w:r w:rsidRPr="00AB6DE0">
              <w:rPr>
                <w:rFonts w:cs="Arial"/>
                <w:szCs w:val="20"/>
              </w:rPr>
              <w:t>(mit anerkannten Schutzvorrichtungen).</w:t>
            </w:r>
            <w:r w:rsidRPr="008C4927">
              <w:rPr>
                <w:rFonts w:cs="Arial"/>
                <w:szCs w:val="20"/>
              </w:rPr>
              <w:t xml:space="preserve"> </w:t>
            </w:r>
          </w:p>
          <w:p w:rsidR="009A17FD" w:rsidRPr="008C4927" w:rsidRDefault="009A17FD" w:rsidP="005F7285">
            <w:pPr>
              <w:pStyle w:val="Listenabsatz"/>
              <w:rPr>
                <w:rFonts w:cs="Arial"/>
                <w:szCs w:val="20"/>
              </w:rPr>
            </w:pPr>
            <w:r w:rsidRPr="00AB6DE0">
              <w:rPr>
                <w:rFonts w:cs="Arial"/>
                <w:szCs w:val="20"/>
              </w:rPr>
              <w:t>Schutz vor herabstürzenden Gegenständen</w:t>
            </w:r>
          </w:p>
          <w:p w:rsidR="009A17FD" w:rsidRPr="008C4927" w:rsidRDefault="009A17FD" w:rsidP="005F7285">
            <w:pPr>
              <w:pStyle w:val="Listenabsatz"/>
              <w:rPr>
                <w:rFonts w:cs="Arial"/>
                <w:szCs w:val="20"/>
              </w:rPr>
            </w:pPr>
            <w:r w:rsidRPr="00AB6DE0">
              <w:rPr>
                <w:rFonts w:cs="Arial"/>
                <w:szCs w:val="20"/>
              </w:rPr>
              <w:t>Umgang mit Druckluft</w:t>
            </w:r>
          </w:p>
          <w:p w:rsidR="004545D1" w:rsidRPr="008C4927" w:rsidRDefault="009A17FD" w:rsidP="005F7285">
            <w:pPr>
              <w:pStyle w:val="Listenabsatz"/>
              <w:rPr>
                <w:szCs w:val="20"/>
              </w:rPr>
            </w:pPr>
            <w:r w:rsidRPr="00AB6DE0">
              <w:rPr>
                <w:rFonts w:cs="Arial"/>
                <w:szCs w:val="20"/>
              </w:rPr>
              <w:t>Persönliche Schutzausrüstung: geeignete Schuhe, Schutzbrille, geeignete Kleidung</w:t>
            </w:r>
          </w:p>
        </w:tc>
      </w:tr>
      <w:tr w:rsidR="004545D1" w:rsidTr="0026080B">
        <w:tc>
          <w:tcPr>
            <w:tcW w:w="2405" w:type="dxa"/>
            <w:shd w:val="clear" w:color="auto" w:fill="DBE5F1" w:themeFill="accent1" w:themeFillTint="33"/>
          </w:tcPr>
          <w:p w:rsidR="004545D1" w:rsidRPr="00AB6DE0" w:rsidRDefault="004545D1" w:rsidP="00AB6DE0">
            <w:pPr>
              <w:spacing w:before="60"/>
              <w:rPr>
                <w:rFonts w:eastAsia="Century Gothic" w:cs="Arial"/>
                <w:b/>
                <w:color w:val="000000"/>
                <w:szCs w:val="16"/>
              </w:rPr>
            </w:pPr>
            <w:r w:rsidRPr="00F81A27">
              <w:rPr>
                <w:rFonts w:eastAsia="Century Gothic" w:cs="Arial"/>
                <w:b/>
                <w:color w:val="000000"/>
                <w:szCs w:val="16"/>
              </w:rPr>
              <w:t>Hinweise</w:t>
            </w:r>
            <w:r>
              <w:rPr>
                <w:rFonts w:eastAsia="Century Gothic" w:cs="Arial"/>
                <w:b/>
                <w:color w:val="000000"/>
                <w:szCs w:val="16"/>
              </w:rPr>
              <w:t xml:space="preserve"> / Schutzmassnahmen, Vorschriften</w:t>
            </w:r>
          </w:p>
          <w:p w:rsidR="004545D1" w:rsidRDefault="004545D1" w:rsidP="002B0F75"/>
          <w:p w:rsidR="004545D1" w:rsidRDefault="004545D1" w:rsidP="002B0F75"/>
          <w:p w:rsidR="00DD7821" w:rsidRDefault="00DD7821" w:rsidP="002B0F75"/>
          <w:p w:rsidR="004545D1" w:rsidRDefault="004545D1" w:rsidP="002B0F75"/>
        </w:tc>
        <w:tc>
          <w:tcPr>
            <w:tcW w:w="7344" w:type="dxa"/>
            <w:gridSpan w:val="3"/>
          </w:tcPr>
          <w:p w:rsidR="009A17FD" w:rsidRPr="00AB6DE0" w:rsidRDefault="009A17FD" w:rsidP="005F7285">
            <w:pPr>
              <w:pStyle w:val="Listenabsatz"/>
            </w:pPr>
            <w:r w:rsidRPr="00AB6DE0">
              <w:t>Erklärung, Demonstration und praktische Anwendung</w:t>
            </w:r>
          </w:p>
          <w:p w:rsidR="009A17FD" w:rsidRPr="00AB6DE0" w:rsidRDefault="009A17FD" w:rsidP="005F7285">
            <w:pPr>
              <w:pStyle w:val="Listenabsatz"/>
            </w:pPr>
            <w:r w:rsidRPr="00AB6DE0">
              <w:t>Nach Ausbildung im üK</w:t>
            </w:r>
            <w:r w:rsidR="008C4927" w:rsidRPr="00AB6DE0">
              <w:t xml:space="preserve">: </w:t>
            </w:r>
            <w:r w:rsidRPr="00AB6DE0">
              <w:t>Vertiefung im Betrieb, mit laufender Kontrolle und Korrektur sowie nach Bedarf Nachinstruktion durch Berufsbildner.</w:t>
            </w:r>
          </w:p>
          <w:p w:rsidR="004545D1" w:rsidRPr="008C4927" w:rsidRDefault="004545D1" w:rsidP="004545D1">
            <w:pPr>
              <w:rPr>
                <w:szCs w:val="20"/>
              </w:rPr>
            </w:pPr>
          </w:p>
        </w:tc>
      </w:tr>
      <w:tr w:rsidR="004545D1" w:rsidTr="00247E04">
        <w:tc>
          <w:tcPr>
            <w:tcW w:w="2405" w:type="dxa"/>
            <w:tcBorders>
              <w:bottom w:val="single" w:sz="4" w:space="0" w:color="auto"/>
            </w:tcBorders>
            <w:shd w:val="clear" w:color="auto" w:fill="DBE5F1" w:themeFill="accent1" w:themeFillTint="33"/>
          </w:tcPr>
          <w:p w:rsidR="004545D1" w:rsidRPr="00444480" w:rsidRDefault="004545D1" w:rsidP="002B0F75">
            <w:pPr>
              <w:spacing w:before="60"/>
              <w:rPr>
                <w:rFonts w:eastAsia="Century Gothic" w:cs="Arial"/>
                <w:b/>
                <w:szCs w:val="16"/>
              </w:rPr>
            </w:pPr>
            <w:r w:rsidRPr="00F81A27">
              <w:rPr>
                <w:rFonts w:eastAsia="Century Gothic" w:cs="Arial"/>
                <w:b/>
                <w:color w:val="000000"/>
                <w:szCs w:val="16"/>
              </w:rPr>
              <w:t>Hilfsmittel</w:t>
            </w:r>
          </w:p>
        </w:tc>
        <w:tc>
          <w:tcPr>
            <w:tcW w:w="7344" w:type="dxa"/>
            <w:gridSpan w:val="3"/>
            <w:tcBorders>
              <w:bottom w:val="single" w:sz="4" w:space="0" w:color="auto"/>
            </w:tcBorders>
          </w:tcPr>
          <w:p w:rsidR="009A17FD" w:rsidRPr="00AB6DE0" w:rsidRDefault="009A17FD" w:rsidP="005F7285">
            <w:pPr>
              <w:pStyle w:val="Listenabsatz"/>
            </w:pPr>
            <w:r w:rsidRPr="00AB6DE0">
              <w:t xml:space="preserve">Zehn lebenswichtige Regeln für Gewerbe und Industrie </w:t>
            </w:r>
            <w:r w:rsidR="00B25251">
              <w:br/>
            </w:r>
            <w:r w:rsidRPr="00AB6DE0">
              <w:t>(Suva 84054/8</w:t>
            </w:r>
            <w:r w:rsidR="00A36DD3">
              <w:t>88</w:t>
            </w:r>
            <w:r w:rsidRPr="00AB6DE0">
              <w:t>24</w:t>
            </w:r>
            <w:r w:rsidR="00B25251">
              <w:t xml:space="preserve"> BB</w:t>
            </w:r>
            <w:r w:rsidRPr="00AB6DE0">
              <w:t xml:space="preserve">) </w:t>
            </w:r>
          </w:p>
          <w:p w:rsidR="009A17FD" w:rsidRPr="00AB6DE0" w:rsidRDefault="009A17FD" w:rsidP="005F7285">
            <w:pPr>
              <w:pStyle w:val="Listenabsatz"/>
            </w:pPr>
            <w:r w:rsidRPr="00AB6DE0">
              <w:t xml:space="preserve">Mir wird schon nichts passieren! Was tun gegen riskantes Verhalten am Arbeitsplatz? (Suva SBA 157 BB) </w:t>
            </w:r>
          </w:p>
          <w:p w:rsidR="009A17FD" w:rsidRPr="00AB6DE0" w:rsidRDefault="009A17FD" w:rsidP="005F7285">
            <w:pPr>
              <w:pStyle w:val="Listenabsatz"/>
            </w:pPr>
            <w:r w:rsidRPr="00AB6DE0">
              <w:t xml:space="preserve">Gefahr im Griff. Das Wichtigste für Ihre Sicherheit (Suva 88154) </w:t>
            </w:r>
          </w:p>
          <w:p w:rsidR="009A17FD" w:rsidRPr="00AB6DE0" w:rsidRDefault="009A17FD" w:rsidP="005F7285">
            <w:pPr>
              <w:pStyle w:val="Listenabsatz"/>
            </w:pPr>
            <w:r w:rsidRPr="00AB6DE0">
              <w:t>Druckluft</w:t>
            </w:r>
            <w:r w:rsidR="00B3476A">
              <w:t xml:space="preserve"> - die unsichtbare Gefahr (Suva</w:t>
            </w:r>
            <w:r w:rsidRPr="00AB6DE0">
              <w:t xml:space="preserve"> 44085) </w:t>
            </w:r>
          </w:p>
          <w:p w:rsidR="009A17FD" w:rsidRPr="00AB6DE0" w:rsidRDefault="009A17FD" w:rsidP="005F7285">
            <w:pPr>
              <w:pStyle w:val="Listenabsatz"/>
            </w:pPr>
            <w:r w:rsidRPr="00AB6DE0">
              <w:t xml:space="preserve">Sichere Anwendung von Maschinen, Ausrüstungen oder Werkzeugen (Betriebsanleitungen) </w:t>
            </w:r>
          </w:p>
          <w:p w:rsidR="009A17FD" w:rsidRPr="00AB6DE0" w:rsidRDefault="009A17FD" w:rsidP="005F7285">
            <w:pPr>
              <w:pStyle w:val="Listenabsatz"/>
            </w:pPr>
            <w:r w:rsidRPr="00AB6DE0">
              <w:t>Betriebsanleitungen der Hersteller</w:t>
            </w:r>
          </w:p>
          <w:p w:rsidR="004545D1" w:rsidRPr="009237B7" w:rsidRDefault="004545D1" w:rsidP="004545D1">
            <w:pPr>
              <w:rPr>
                <w:szCs w:val="20"/>
              </w:rPr>
            </w:pPr>
          </w:p>
        </w:tc>
      </w:tr>
      <w:tr w:rsidR="004545D1" w:rsidTr="00247E04">
        <w:tc>
          <w:tcPr>
            <w:tcW w:w="24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4545D1" w:rsidRPr="000504E8" w:rsidRDefault="004545D1" w:rsidP="002B0F75">
            <w:pPr>
              <w:rPr>
                <w:b/>
              </w:rPr>
            </w:pPr>
            <w:r w:rsidRPr="000504E8">
              <w:rPr>
                <w:b/>
              </w:rPr>
              <w:t>Ausbildung im Betrieb durchgeführt:</w:t>
            </w:r>
          </w:p>
        </w:tc>
        <w:tc>
          <w:tcPr>
            <w:tcW w:w="2448" w:type="dxa"/>
            <w:tcBorders>
              <w:top w:val="single" w:sz="4" w:space="0" w:color="auto"/>
              <w:left w:val="single" w:sz="4" w:space="0" w:color="auto"/>
              <w:bottom w:val="single" w:sz="4" w:space="0" w:color="auto"/>
              <w:right w:val="single" w:sz="4" w:space="0" w:color="auto"/>
            </w:tcBorders>
          </w:tcPr>
          <w:p w:rsidR="004545D1" w:rsidRDefault="004545D1" w:rsidP="002B0F75">
            <w:r>
              <w:t>Datum:</w:t>
            </w:r>
          </w:p>
          <w:p w:rsidR="004545D1" w:rsidRDefault="004545D1" w:rsidP="002B0F75"/>
          <w:p w:rsidR="004545D1" w:rsidRDefault="004545D1" w:rsidP="002B0F75"/>
          <w:p w:rsidR="004545D1" w:rsidRDefault="004545D1" w:rsidP="002B0F75"/>
        </w:tc>
        <w:tc>
          <w:tcPr>
            <w:tcW w:w="2448" w:type="dxa"/>
            <w:tcBorders>
              <w:top w:val="single" w:sz="4" w:space="0" w:color="auto"/>
              <w:left w:val="single" w:sz="4" w:space="0" w:color="auto"/>
              <w:bottom w:val="single" w:sz="4" w:space="0" w:color="auto"/>
              <w:right w:val="single" w:sz="4" w:space="0" w:color="auto"/>
            </w:tcBorders>
          </w:tcPr>
          <w:p w:rsidR="004545D1" w:rsidRDefault="004545D1" w:rsidP="002B0F75">
            <w:r>
              <w:t>Visum Ausbildner:</w:t>
            </w:r>
          </w:p>
          <w:p w:rsidR="004545D1" w:rsidRDefault="004545D1" w:rsidP="002B0F75"/>
        </w:tc>
        <w:tc>
          <w:tcPr>
            <w:tcW w:w="2448" w:type="dxa"/>
            <w:tcBorders>
              <w:top w:val="single" w:sz="4" w:space="0" w:color="auto"/>
              <w:left w:val="single" w:sz="4" w:space="0" w:color="auto"/>
              <w:bottom w:val="single" w:sz="4" w:space="0" w:color="auto"/>
              <w:right w:val="single" w:sz="4" w:space="0" w:color="auto"/>
            </w:tcBorders>
          </w:tcPr>
          <w:p w:rsidR="004545D1" w:rsidRDefault="004545D1" w:rsidP="002B0F75">
            <w:r>
              <w:t>Visum Lernende/r:</w:t>
            </w:r>
          </w:p>
          <w:p w:rsidR="004545D1" w:rsidRDefault="004545D1" w:rsidP="002B0F75"/>
        </w:tc>
      </w:tr>
    </w:tbl>
    <w:p w:rsidR="004545D1" w:rsidRDefault="004545D1" w:rsidP="004545D1"/>
    <w:p w:rsidR="004545D1" w:rsidRDefault="004545D1">
      <w:pPr>
        <w:spacing w:after="200" w:line="276" w:lineRule="auto"/>
        <w:rPr>
          <w:sz w:val="24"/>
        </w:rPr>
      </w:pPr>
      <w:r>
        <w:rPr>
          <w:sz w:val="24"/>
        </w:rPr>
        <w:br w:type="page"/>
      </w:r>
    </w:p>
    <w:p w:rsidR="004545D1" w:rsidRPr="00E52B6B" w:rsidRDefault="004545D1" w:rsidP="004545D1">
      <w:pPr>
        <w:rPr>
          <w:sz w:val="24"/>
        </w:rPr>
      </w:pPr>
      <w:r w:rsidRPr="00E52B6B">
        <w:rPr>
          <w:sz w:val="24"/>
        </w:rPr>
        <w:lastRenderedPageBreak/>
        <w:t xml:space="preserve">Arbeitssicherheit und Gesundheitsschutz: Hinweise zur Ausbildung </w:t>
      </w:r>
    </w:p>
    <w:p w:rsidR="004545D1" w:rsidRDefault="004545D1" w:rsidP="004545D1"/>
    <w:tbl>
      <w:tblPr>
        <w:tblStyle w:val="Tabellenraster"/>
        <w:tblW w:w="9749" w:type="dxa"/>
        <w:tblLook w:val="04A0" w:firstRow="1" w:lastRow="0" w:firstColumn="1" w:lastColumn="0" w:noHBand="0" w:noVBand="1"/>
      </w:tblPr>
      <w:tblGrid>
        <w:gridCol w:w="2405"/>
        <w:gridCol w:w="2448"/>
        <w:gridCol w:w="2448"/>
        <w:gridCol w:w="2448"/>
      </w:tblGrid>
      <w:tr w:rsidR="004545D1" w:rsidTr="0026080B">
        <w:tc>
          <w:tcPr>
            <w:tcW w:w="2405" w:type="dxa"/>
            <w:shd w:val="clear" w:color="auto" w:fill="DBE5F1" w:themeFill="accent1" w:themeFillTint="33"/>
          </w:tcPr>
          <w:p w:rsidR="004545D1" w:rsidRPr="00E52B6B" w:rsidRDefault="004545D1" w:rsidP="002B0F75">
            <w:pPr>
              <w:spacing w:before="60"/>
              <w:rPr>
                <w:b/>
              </w:rPr>
            </w:pPr>
            <w:r w:rsidRPr="00E52B6B">
              <w:rPr>
                <w:b/>
              </w:rPr>
              <w:t>Gefährliche Arbeiten</w:t>
            </w:r>
          </w:p>
        </w:tc>
        <w:tc>
          <w:tcPr>
            <w:tcW w:w="7344" w:type="dxa"/>
            <w:gridSpan w:val="3"/>
          </w:tcPr>
          <w:p w:rsidR="004545D1" w:rsidRPr="008C4927" w:rsidRDefault="008C4927" w:rsidP="009237B7">
            <w:pPr>
              <w:spacing w:before="60" w:after="60"/>
              <w:rPr>
                <w:b/>
                <w:szCs w:val="20"/>
              </w:rPr>
            </w:pPr>
            <w:r w:rsidRPr="008C4927">
              <w:rPr>
                <w:rFonts w:eastAsia="Century Gothic" w:cs="Arial"/>
                <w:b/>
                <w:color w:val="000000"/>
                <w:sz w:val="28"/>
                <w:szCs w:val="28"/>
              </w:rPr>
              <w:t>Arbeiten in gefährlichen Höhen</w:t>
            </w:r>
            <w:r w:rsidR="009A17FD" w:rsidRPr="008C4927">
              <w:rPr>
                <w:rFonts w:eastAsia="Century Gothic" w:cs="Arial"/>
                <w:color w:val="000000"/>
                <w:szCs w:val="20"/>
              </w:rPr>
              <w:t xml:space="preserve"> </w:t>
            </w:r>
            <w:r>
              <w:rPr>
                <w:rFonts w:eastAsia="Century Gothic" w:cs="Arial"/>
                <w:color w:val="000000"/>
                <w:szCs w:val="20"/>
              </w:rPr>
              <w:br/>
            </w:r>
            <w:r w:rsidR="009A17FD" w:rsidRPr="008C4927">
              <w:rPr>
                <w:rFonts w:eastAsia="Century Gothic" w:cs="Arial"/>
                <w:color w:val="000000"/>
                <w:szCs w:val="20"/>
              </w:rPr>
              <w:t>auf Fahrzeuge</w:t>
            </w:r>
            <w:r>
              <w:rPr>
                <w:rFonts w:eastAsia="Century Gothic" w:cs="Arial"/>
                <w:color w:val="000000"/>
                <w:szCs w:val="20"/>
              </w:rPr>
              <w:t>n, Aufbauten, Leitern, Gerüsten</w:t>
            </w:r>
          </w:p>
        </w:tc>
      </w:tr>
      <w:tr w:rsidR="004545D1" w:rsidTr="0026080B">
        <w:tc>
          <w:tcPr>
            <w:tcW w:w="2405" w:type="dxa"/>
            <w:shd w:val="clear" w:color="auto" w:fill="DBE5F1" w:themeFill="accent1" w:themeFillTint="33"/>
          </w:tcPr>
          <w:p w:rsidR="004545D1" w:rsidRPr="00444480" w:rsidRDefault="004545D1" w:rsidP="004545D1">
            <w:pPr>
              <w:spacing w:before="60"/>
              <w:rPr>
                <w:b/>
              </w:rPr>
            </w:pPr>
            <w:r w:rsidRPr="00F81A27">
              <w:rPr>
                <w:b/>
              </w:rPr>
              <w:t>Gefahren</w:t>
            </w:r>
          </w:p>
        </w:tc>
        <w:tc>
          <w:tcPr>
            <w:tcW w:w="7344" w:type="dxa"/>
            <w:gridSpan w:val="3"/>
          </w:tcPr>
          <w:p w:rsidR="009A17FD" w:rsidRPr="00AB6DE0" w:rsidRDefault="009A17FD" w:rsidP="005F7285">
            <w:pPr>
              <w:pStyle w:val="Listenabsatz"/>
            </w:pPr>
            <w:r w:rsidRPr="00AB6DE0">
              <w:t xml:space="preserve">Absturz </w:t>
            </w:r>
          </w:p>
          <w:p w:rsidR="004545D1" w:rsidRPr="008C4927" w:rsidRDefault="009A17FD" w:rsidP="005F7285">
            <w:pPr>
              <w:pStyle w:val="Listenabsatz"/>
            </w:pPr>
            <w:r w:rsidRPr="00AB6DE0">
              <w:t>Bodenöffnungen</w:t>
            </w:r>
            <w:r w:rsidR="009237B7" w:rsidRPr="00AB6DE0">
              <w:br/>
            </w:r>
          </w:p>
        </w:tc>
      </w:tr>
      <w:tr w:rsidR="004545D1" w:rsidTr="0026080B">
        <w:tc>
          <w:tcPr>
            <w:tcW w:w="2405" w:type="dxa"/>
            <w:shd w:val="clear" w:color="auto" w:fill="DBE5F1" w:themeFill="accent1" w:themeFillTint="33"/>
          </w:tcPr>
          <w:p w:rsidR="004545D1" w:rsidRPr="00444480" w:rsidRDefault="004545D1" w:rsidP="00FD3642">
            <w:pPr>
              <w:spacing w:before="60" w:after="60"/>
              <w:rPr>
                <w:b/>
              </w:rPr>
            </w:pPr>
            <w:r>
              <w:rPr>
                <w:b/>
              </w:rPr>
              <w:t>Ausbildung</w:t>
            </w:r>
            <w:r w:rsidRPr="00F81A27">
              <w:rPr>
                <w:b/>
              </w:rPr>
              <w:t xml:space="preserve"> im üK</w:t>
            </w:r>
          </w:p>
        </w:tc>
        <w:tc>
          <w:tcPr>
            <w:tcW w:w="7344" w:type="dxa"/>
            <w:gridSpan w:val="3"/>
          </w:tcPr>
          <w:p w:rsidR="004545D1" w:rsidRPr="008C4927" w:rsidRDefault="0026080B" w:rsidP="005F7285">
            <w:pPr>
              <w:pStyle w:val="Listenabsatz"/>
            </w:pPr>
            <w:r w:rsidRPr="008C4927">
              <w:t>G</w:t>
            </w:r>
            <w:r w:rsidR="004F1FFE" w:rsidRPr="008C4927">
              <w:t>emäss üK-Rahmenprogramm</w:t>
            </w:r>
          </w:p>
        </w:tc>
      </w:tr>
      <w:tr w:rsidR="004545D1" w:rsidTr="0026080B">
        <w:tc>
          <w:tcPr>
            <w:tcW w:w="2405" w:type="dxa"/>
            <w:shd w:val="clear" w:color="auto" w:fill="DBE5F1" w:themeFill="accent1" w:themeFillTint="33"/>
          </w:tcPr>
          <w:p w:rsidR="004545D1" w:rsidRPr="00F81A27" w:rsidRDefault="004545D1" w:rsidP="002B0F75">
            <w:pPr>
              <w:spacing w:before="60"/>
              <w:rPr>
                <w:b/>
              </w:rPr>
            </w:pPr>
            <w:r w:rsidRPr="00607D7E">
              <w:rPr>
                <w:b/>
              </w:rPr>
              <w:t>Schulung/Ausbildung der Lernenden im Betrieb</w:t>
            </w:r>
          </w:p>
          <w:p w:rsidR="004545D1" w:rsidRDefault="004545D1" w:rsidP="002B0F75"/>
          <w:p w:rsidR="004545D1" w:rsidRDefault="004545D1" w:rsidP="002B0F75"/>
          <w:p w:rsidR="004545D1" w:rsidRDefault="004545D1" w:rsidP="002B0F75"/>
          <w:p w:rsidR="004545D1" w:rsidRDefault="004545D1" w:rsidP="002B0F75"/>
          <w:p w:rsidR="004545D1" w:rsidRDefault="004545D1" w:rsidP="002B0F75"/>
        </w:tc>
        <w:tc>
          <w:tcPr>
            <w:tcW w:w="7344" w:type="dxa"/>
            <w:gridSpan w:val="3"/>
          </w:tcPr>
          <w:p w:rsidR="009A17FD" w:rsidRPr="008C4927" w:rsidRDefault="009A17FD" w:rsidP="005F7285">
            <w:pPr>
              <w:pStyle w:val="Listenabsatz"/>
              <w:rPr>
                <w:rFonts w:cs="Arial"/>
                <w:szCs w:val="20"/>
              </w:rPr>
            </w:pPr>
            <w:r w:rsidRPr="00AB6DE0">
              <w:rPr>
                <w:rFonts w:cs="Arial"/>
                <w:szCs w:val="20"/>
              </w:rPr>
              <w:t>Absturzsicherung (z.B. mit Kollektivschutz, Geländer, Gerüst, Leitern, Rückhalteeinrichtung)</w:t>
            </w:r>
          </w:p>
          <w:p w:rsidR="009A17FD" w:rsidRPr="008C4927" w:rsidRDefault="009A17FD" w:rsidP="005F7285">
            <w:pPr>
              <w:pStyle w:val="Listenabsatz"/>
              <w:rPr>
                <w:rFonts w:cs="Arial"/>
                <w:szCs w:val="20"/>
              </w:rPr>
            </w:pPr>
            <w:r w:rsidRPr="00AB6DE0">
              <w:rPr>
                <w:rFonts w:cs="Arial"/>
                <w:szCs w:val="20"/>
              </w:rPr>
              <w:t>Einsatz von Leitern</w:t>
            </w:r>
          </w:p>
          <w:p w:rsidR="009A17FD" w:rsidRPr="008C4927" w:rsidRDefault="009A17FD" w:rsidP="005F7285">
            <w:pPr>
              <w:pStyle w:val="Listenabsatz"/>
              <w:rPr>
                <w:rFonts w:cs="Arial"/>
                <w:szCs w:val="20"/>
              </w:rPr>
            </w:pPr>
            <w:r w:rsidRPr="00AB6DE0">
              <w:rPr>
                <w:rFonts w:cs="Arial"/>
                <w:szCs w:val="20"/>
              </w:rPr>
              <w:t>Sicherung von Bodenöffnungen</w:t>
            </w:r>
          </w:p>
          <w:p w:rsidR="009A17FD" w:rsidRPr="008C4927" w:rsidRDefault="009A17FD" w:rsidP="005F7285">
            <w:pPr>
              <w:pStyle w:val="Listenabsatz"/>
              <w:rPr>
                <w:rFonts w:cs="Arial"/>
                <w:szCs w:val="20"/>
              </w:rPr>
            </w:pPr>
            <w:r w:rsidRPr="00AB6DE0">
              <w:rPr>
                <w:rFonts w:cs="Arial"/>
                <w:szCs w:val="20"/>
              </w:rPr>
              <w:t>Verhalten im Bereich von Hebebühnen, Laderampen und Lastwagen-Ladekranen</w:t>
            </w:r>
          </w:p>
          <w:p w:rsidR="009A17FD" w:rsidRPr="008C4927" w:rsidRDefault="009A17FD" w:rsidP="005F7285">
            <w:pPr>
              <w:pStyle w:val="Listenabsatz"/>
              <w:rPr>
                <w:rFonts w:cs="Arial"/>
                <w:szCs w:val="20"/>
              </w:rPr>
            </w:pPr>
            <w:r w:rsidRPr="00AB6DE0">
              <w:rPr>
                <w:rFonts w:cs="Arial"/>
                <w:szCs w:val="20"/>
              </w:rPr>
              <w:t>Persönliche Schutzausrüstung</w:t>
            </w:r>
          </w:p>
          <w:p w:rsidR="009A17FD" w:rsidRPr="008C4927" w:rsidRDefault="009A17FD" w:rsidP="005F7285">
            <w:pPr>
              <w:pStyle w:val="Listenabsatz"/>
              <w:rPr>
                <w:rFonts w:cs="Arial"/>
                <w:szCs w:val="20"/>
              </w:rPr>
            </w:pPr>
            <w:r w:rsidRPr="00AB6DE0">
              <w:rPr>
                <w:rFonts w:cs="Arial"/>
                <w:szCs w:val="20"/>
              </w:rPr>
              <w:t>Persönliche Schutzausrüstung gegen Absturz und Rettung</w:t>
            </w:r>
          </w:p>
          <w:p w:rsidR="004545D1" w:rsidRPr="008C4927" w:rsidRDefault="004545D1" w:rsidP="005F7285">
            <w:pPr>
              <w:pStyle w:val="Listenabsatz"/>
              <w:numPr>
                <w:ilvl w:val="0"/>
                <w:numId w:val="0"/>
              </w:numPr>
              <w:ind w:left="284"/>
              <w:rPr>
                <w:szCs w:val="20"/>
              </w:rPr>
            </w:pPr>
          </w:p>
        </w:tc>
      </w:tr>
      <w:tr w:rsidR="004545D1" w:rsidTr="0026080B">
        <w:tc>
          <w:tcPr>
            <w:tcW w:w="2405" w:type="dxa"/>
            <w:shd w:val="clear" w:color="auto" w:fill="DBE5F1" w:themeFill="accent1" w:themeFillTint="33"/>
          </w:tcPr>
          <w:p w:rsidR="004545D1" w:rsidRPr="00F81A27" w:rsidRDefault="004545D1" w:rsidP="004545D1">
            <w:pPr>
              <w:spacing w:before="60"/>
              <w:rPr>
                <w:rFonts w:eastAsia="Century Gothic" w:cs="Arial"/>
                <w:b/>
                <w:color w:val="000000"/>
                <w:szCs w:val="16"/>
              </w:rPr>
            </w:pPr>
            <w:r w:rsidRPr="00F81A27">
              <w:rPr>
                <w:rFonts w:eastAsia="Century Gothic" w:cs="Arial"/>
                <w:b/>
                <w:color w:val="000000"/>
                <w:szCs w:val="16"/>
              </w:rPr>
              <w:t>Hinweise</w:t>
            </w:r>
            <w:r>
              <w:rPr>
                <w:rFonts w:eastAsia="Century Gothic" w:cs="Arial"/>
                <w:b/>
                <w:color w:val="000000"/>
                <w:szCs w:val="16"/>
              </w:rPr>
              <w:t xml:space="preserve"> / Schutzmassnahmen, Vorschriften</w:t>
            </w:r>
          </w:p>
          <w:p w:rsidR="004545D1" w:rsidRDefault="004545D1" w:rsidP="004545D1"/>
          <w:p w:rsidR="004545D1" w:rsidRDefault="004545D1" w:rsidP="004545D1"/>
          <w:p w:rsidR="004545D1" w:rsidRDefault="004545D1" w:rsidP="004545D1"/>
          <w:p w:rsidR="006A1565" w:rsidRDefault="006A1565" w:rsidP="004545D1"/>
          <w:p w:rsidR="006A1565" w:rsidRDefault="006A1565" w:rsidP="004545D1"/>
          <w:p w:rsidR="006A1565" w:rsidRDefault="006A1565" w:rsidP="004545D1"/>
          <w:p w:rsidR="004545D1" w:rsidRDefault="004545D1" w:rsidP="004545D1"/>
          <w:p w:rsidR="004545D1" w:rsidRDefault="004545D1" w:rsidP="004545D1"/>
          <w:p w:rsidR="004545D1" w:rsidRDefault="004545D1" w:rsidP="004545D1"/>
          <w:p w:rsidR="004545D1" w:rsidRDefault="004545D1" w:rsidP="004545D1"/>
          <w:p w:rsidR="004545D1" w:rsidRDefault="004545D1" w:rsidP="004545D1"/>
          <w:p w:rsidR="004545D1" w:rsidRDefault="004545D1" w:rsidP="004545D1"/>
          <w:p w:rsidR="004545D1" w:rsidRDefault="004545D1" w:rsidP="004545D1"/>
        </w:tc>
        <w:tc>
          <w:tcPr>
            <w:tcW w:w="7344" w:type="dxa"/>
            <w:gridSpan w:val="3"/>
          </w:tcPr>
          <w:p w:rsidR="009A17FD" w:rsidRPr="00AB6DE0" w:rsidRDefault="009A17FD" w:rsidP="005F7285">
            <w:pPr>
              <w:pStyle w:val="Listenabsatz"/>
              <w:rPr>
                <w:rFonts w:cs="Arial"/>
                <w:szCs w:val="20"/>
              </w:rPr>
            </w:pPr>
            <w:r w:rsidRPr="00AB6DE0">
              <w:rPr>
                <w:rFonts w:cs="Arial"/>
                <w:szCs w:val="20"/>
              </w:rPr>
              <w:t>Erklärung, Demonstration und praktische Anwendung</w:t>
            </w:r>
          </w:p>
          <w:p w:rsidR="004545D1" w:rsidRPr="008C4927" w:rsidRDefault="009A17FD" w:rsidP="005F7285">
            <w:pPr>
              <w:pStyle w:val="Listenabsatz"/>
              <w:rPr>
                <w:rFonts w:cs="Arial"/>
                <w:color w:val="000000"/>
                <w:szCs w:val="20"/>
              </w:rPr>
            </w:pPr>
            <w:r w:rsidRPr="00AB6DE0">
              <w:rPr>
                <w:rFonts w:cs="Arial"/>
                <w:szCs w:val="20"/>
              </w:rPr>
              <w:t>Nach Ausbildung im üK</w:t>
            </w:r>
            <w:r w:rsidR="008C4927" w:rsidRPr="00AB6DE0">
              <w:rPr>
                <w:rFonts w:cs="Arial"/>
                <w:szCs w:val="20"/>
              </w:rPr>
              <w:t xml:space="preserve">: </w:t>
            </w:r>
            <w:r w:rsidRPr="00AB6DE0">
              <w:rPr>
                <w:rFonts w:cs="Arial"/>
                <w:szCs w:val="20"/>
              </w:rPr>
              <w:t>Vertiefung im Betrieb, mit laufender Kontrolle und Korrektur sowie nach Bedarf Nachinstruktion durch Berufsbildner.</w:t>
            </w:r>
          </w:p>
        </w:tc>
      </w:tr>
      <w:tr w:rsidR="004545D1" w:rsidTr="0026080B">
        <w:tc>
          <w:tcPr>
            <w:tcW w:w="2405" w:type="dxa"/>
            <w:shd w:val="clear" w:color="auto" w:fill="DBE5F1" w:themeFill="accent1" w:themeFillTint="33"/>
          </w:tcPr>
          <w:p w:rsidR="004545D1" w:rsidRPr="00444480" w:rsidRDefault="004545D1" w:rsidP="004545D1">
            <w:pPr>
              <w:spacing w:before="60"/>
              <w:rPr>
                <w:rFonts w:eastAsia="Century Gothic" w:cs="Arial"/>
                <w:b/>
                <w:szCs w:val="16"/>
              </w:rPr>
            </w:pPr>
            <w:r w:rsidRPr="00F81A27">
              <w:rPr>
                <w:rFonts w:eastAsia="Century Gothic" w:cs="Arial"/>
                <w:b/>
                <w:color w:val="000000"/>
                <w:szCs w:val="16"/>
              </w:rPr>
              <w:t>Hilfsmittel</w:t>
            </w:r>
          </w:p>
        </w:tc>
        <w:tc>
          <w:tcPr>
            <w:tcW w:w="7344" w:type="dxa"/>
            <w:gridSpan w:val="3"/>
          </w:tcPr>
          <w:p w:rsidR="009A17FD" w:rsidRPr="008C4927" w:rsidRDefault="009A17FD" w:rsidP="005F7285">
            <w:pPr>
              <w:pStyle w:val="Listenabsatz"/>
            </w:pPr>
            <w:r w:rsidRPr="00AB6DE0">
              <w:t xml:space="preserve">Tragbare Leitern, Tipps für Ihre Sicherheit (Suva 44026) </w:t>
            </w:r>
          </w:p>
          <w:p w:rsidR="009A17FD" w:rsidRPr="008C4927" w:rsidRDefault="009A17FD" w:rsidP="005F7285">
            <w:pPr>
              <w:pStyle w:val="Listenabsatz"/>
            </w:pPr>
            <w:r w:rsidRPr="00AB6DE0">
              <w:t xml:space="preserve">Lebenswichtige Regeln Arbeiten mit Anseilschutz (Suva 88816) </w:t>
            </w:r>
          </w:p>
          <w:p w:rsidR="009A17FD" w:rsidRPr="008C4927" w:rsidRDefault="009A17FD" w:rsidP="005F7285">
            <w:pPr>
              <w:pStyle w:val="Listenabsatz"/>
            </w:pPr>
            <w:r w:rsidRPr="00AB6DE0">
              <w:t xml:space="preserve">Sieben lebenswichtige Regeln für den Strassentransport </w:t>
            </w:r>
            <w:r w:rsidR="008C4927" w:rsidRPr="00AB6DE0">
              <w:br/>
            </w:r>
            <w:r w:rsidRPr="00AB6DE0">
              <w:t>(Suva 84056/88827 BB)</w:t>
            </w:r>
            <w:r w:rsidRPr="008C4927">
              <w:t xml:space="preserve"> </w:t>
            </w:r>
          </w:p>
          <w:p w:rsidR="009A17FD" w:rsidRDefault="009A17FD" w:rsidP="005F7285">
            <w:pPr>
              <w:pStyle w:val="Listenabsatz"/>
            </w:pPr>
            <w:r w:rsidRPr="00AB6DE0">
              <w:t>Neun lebenswichtige Regeln für das Arbeiten auf Dächern und an Fassaden (Suva 84041</w:t>
            </w:r>
            <w:r w:rsidR="00B3476A">
              <w:t>/</w:t>
            </w:r>
            <w:r w:rsidR="00B3476A" w:rsidRPr="00AB6DE0">
              <w:t>88815</w:t>
            </w:r>
            <w:r w:rsidR="00B3476A">
              <w:t xml:space="preserve"> BB</w:t>
            </w:r>
            <w:r w:rsidRPr="00AB6DE0">
              <w:t>)</w:t>
            </w:r>
            <w:r w:rsidRPr="008C4927">
              <w:t xml:space="preserve"> </w:t>
            </w:r>
          </w:p>
          <w:p w:rsidR="008C4927" w:rsidRPr="008C4927" w:rsidRDefault="008C4927" w:rsidP="005F7285">
            <w:pPr>
              <w:pStyle w:val="Listenabsatz"/>
            </w:pPr>
            <w:r w:rsidRPr="00AB6DE0">
              <w:t>Betriebsanleitungen der Hersteller</w:t>
            </w:r>
          </w:p>
          <w:p w:rsidR="004545D1" w:rsidRPr="008C4927" w:rsidRDefault="004545D1" w:rsidP="009A17FD">
            <w:pPr>
              <w:rPr>
                <w:szCs w:val="20"/>
              </w:rPr>
            </w:pPr>
          </w:p>
        </w:tc>
      </w:tr>
      <w:tr w:rsidR="004545D1" w:rsidTr="0026080B">
        <w:tc>
          <w:tcPr>
            <w:tcW w:w="2405" w:type="dxa"/>
            <w:shd w:val="clear" w:color="auto" w:fill="DBE5F1" w:themeFill="accent1" w:themeFillTint="33"/>
          </w:tcPr>
          <w:p w:rsidR="004545D1" w:rsidRPr="000504E8" w:rsidRDefault="004545D1" w:rsidP="004545D1">
            <w:pPr>
              <w:rPr>
                <w:b/>
              </w:rPr>
            </w:pPr>
            <w:r w:rsidRPr="000504E8">
              <w:rPr>
                <w:b/>
              </w:rPr>
              <w:t>Ausbildung im Betrieb durchgeführt:</w:t>
            </w:r>
          </w:p>
        </w:tc>
        <w:tc>
          <w:tcPr>
            <w:tcW w:w="2448" w:type="dxa"/>
          </w:tcPr>
          <w:p w:rsidR="004545D1" w:rsidRDefault="004545D1" w:rsidP="004545D1">
            <w:r>
              <w:t>Datum:</w:t>
            </w:r>
          </w:p>
          <w:p w:rsidR="004545D1" w:rsidRDefault="004545D1" w:rsidP="004545D1"/>
          <w:p w:rsidR="004545D1" w:rsidRDefault="004545D1" w:rsidP="004545D1"/>
          <w:p w:rsidR="004545D1" w:rsidRDefault="004545D1" w:rsidP="004545D1"/>
        </w:tc>
        <w:tc>
          <w:tcPr>
            <w:tcW w:w="2448" w:type="dxa"/>
          </w:tcPr>
          <w:p w:rsidR="004545D1" w:rsidRDefault="004545D1" w:rsidP="004545D1">
            <w:r>
              <w:t>Visum Ausbildner:</w:t>
            </w:r>
          </w:p>
          <w:p w:rsidR="004545D1" w:rsidRDefault="004545D1" w:rsidP="004545D1"/>
        </w:tc>
        <w:tc>
          <w:tcPr>
            <w:tcW w:w="2448" w:type="dxa"/>
          </w:tcPr>
          <w:p w:rsidR="004545D1" w:rsidRDefault="004545D1" w:rsidP="004545D1">
            <w:r>
              <w:t>Visum Lernende/r:</w:t>
            </w:r>
          </w:p>
          <w:p w:rsidR="004545D1" w:rsidRDefault="004545D1" w:rsidP="004545D1"/>
        </w:tc>
      </w:tr>
    </w:tbl>
    <w:p w:rsidR="004545D1" w:rsidRDefault="004545D1" w:rsidP="004545D1"/>
    <w:p w:rsidR="004545D1" w:rsidRDefault="004545D1">
      <w:pPr>
        <w:spacing w:after="200" w:line="276" w:lineRule="auto"/>
      </w:pPr>
      <w:r>
        <w:br w:type="page"/>
      </w:r>
    </w:p>
    <w:p w:rsidR="004545D1" w:rsidRPr="00E52B6B" w:rsidRDefault="004545D1" w:rsidP="004545D1">
      <w:pPr>
        <w:rPr>
          <w:sz w:val="24"/>
        </w:rPr>
      </w:pPr>
      <w:r w:rsidRPr="00E52B6B">
        <w:rPr>
          <w:sz w:val="24"/>
        </w:rPr>
        <w:lastRenderedPageBreak/>
        <w:t xml:space="preserve">Arbeitssicherheit und Gesundheitsschutz: Hinweise zur Ausbildung </w:t>
      </w:r>
    </w:p>
    <w:p w:rsidR="004545D1" w:rsidRDefault="004545D1" w:rsidP="004545D1"/>
    <w:tbl>
      <w:tblPr>
        <w:tblStyle w:val="Tabellenraster"/>
        <w:tblW w:w="9749" w:type="dxa"/>
        <w:tblLook w:val="04A0" w:firstRow="1" w:lastRow="0" w:firstColumn="1" w:lastColumn="0" w:noHBand="0" w:noVBand="1"/>
      </w:tblPr>
      <w:tblGrid>
        <w:gridCol w:w="2405"/>
        <w:gridCol w:w="2448"/>
        <w:gridCol w:w="2448"/>
        <w:gridCol w:w="2448"/>
      </w:tblGrid>
      <w:tr w:rsidR="004545D1" w:rsidTr="009A17FD">
        <w:tc>
          <w:tcPr>
            <w:tcW w:w="24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4545D1" w:rsidRPr="00E52B6B" w:rsidRDefault="004545D1" w:rsidP="002B0F75">
            <w:pPr>
              <w:spacing w:before="60"/>
              <w:rPr>
                <w:b/>
              </w:rPr>
            </w:pPr>
            <w:r w:rsidRPr="00E52B6B">
              <w:rPr>
                <w:b/>
              </w:rPr>
              <w:t>Gefährliche Arbeiten</w:t>
            </w:r>
          </w:p>
        </w:tc>
        <w:tc>
          <w:tcPr>
            <w:tcW w:w="7344" w:type="dxa"/>
            <w:gridSpan w:val="3"/>
            <w:tcBorders>
              <w:top w:val="single" w:sz="4" w:space="0" w:color="auto"/>
              <w:left w:val="single" w:sz="4" w:space="0" w:color="auto"/>
              <w:bottom w:val="single" w:sz="4" w:space="0" w:color="auto"/>
              <w:right w:val="single" w:sz="4" w:space="0" w:color="auto"/>
            </w:tcBorders>
          </w:tcPr>
          <w:p w:rsidR="00247E04" w:rsidRDefault="00AF245C" w:rsidP="009237B7">
            <w:pPr>
              <w:spacing w:before="60" w:after="60"/>
              <w:rPr>
                <w:rFonts w:eastAsia="Century Gothic" w:cs="Arial"/>
                <w:b/>
                <w:color w:val="000000"/>
                <w:sz w:val="32"/>
                <w:szCs w:val="32"/>
              </w:rPr>
            </w:pPr>
            <w:r w:rsidRPr="008C4927">
              <w:rPr>
                <w:rFonts w:eastAsia="Century Gothic" w:cs="Arial"/>
                <w:b/>
                <w:color w:val="000000"/>
                <w:sz w:val="32"/>
                <w:szCs w:val="32"/>
              </w:rPr>
              <w:t>Arbeiten in Schächten, Kanälen und Gruben</w:t>
            </w:r>
          </w:p>
          <w:p w:rsidR="004545D1" w:rsidRPr="008C4927" w:rsidRDefault="00AF245C" w:rsidP="00247E04">
            <w:pPr>
              <w:spacing w:before="120" w:after="120"/>
              <w:rPr>
                <w:b/>
                <w:szCs w:val="20"/>
              </w:rPr>
            </w:pPr>
            <w:r w:rsidRPr="008C4927">
              <w:rPr>
                <w:rFonts w:eastAsia="Century Gothic" w:cs="Arial"/>
                <w:color w:val="000000"/>
                <w:szCs w:val="20"/>
              </w:rPr>
              <w:t>Entstehung und Auftret</w:t>
            </w:r>
            <w:r w:rsidR="008C4927">
              <w:rPr>
                <w:rFonts w:eastAsia="Century Gothic" w:cs="Arial"/>
                <w:color w:val="000000"/>
                <w:szCs w:val="20"/>
              </w:rPr>
              <w:t>en von gefährlichen Atmosphären</w:t>
            </w:r>
          </w:p>
        </w:tc>
      </w:tr>
      <w:tr w:rsidR="004545D1" w:rsidTr="009A17FD">
        <w:tc>
          <w:tcPr>
            <w:tcW w:w="2405" w:type="dxa"/>
            <w:tcBorders>
              <w:top w:val="single" w:sz="4" w:space="0" w:color="auto"/>
            </w:tcBorders>
            <w:shd w:val="clear" w:color="auto" w:fill="DBE5F1" w:themeFill="accent1" w:themeFillTint="33"/>
          </w:tcPr>
          <w:p w:rsidR="004545D1" w:rsidRPr="00444480" w:rsidRDefault="004545D1" w:rsidP="002B0F75">
            <w:pPr>
              <w:spacing w:before="60"/>
              <w:rPr>
                <w:b/>
              </w:rPr>
            </w:pPr>
            <w:r w:rsidRPr="00F81A27">
              <w:rPr>
                <w:b/>
              </w:rPr>
              <w:t>Gefahren</w:t>
            </w:r>
          </w:p>
        </w:tc>
        <w:tc>
          <w:tcPr>
            <w:tcW w:w="7344" w:type="dxa"/>
            <w:gridSpan w:val="3"/>
            <w:tcBorders>
              <w:top w:val="single" w:sz="4" w:space="0" w:color="auto"/>
            </w:tcBorders>
          </w:tcPr>
          <w:p w:rsidR="00AF245C" w:rsidRPr="00AB6DE0" w:rsidRDefault="00AF245C" w:rsidP="005F7285">
            <w:pPr>
              <w:pStyle w:val="Listenabsatz"/>
            </w:pPr>
            <w:r w:rsidRPr="00AB6DE0">
              <w:t>Sauerstoffmangel</w:t>
            </w:r>
          </w:p>
          <w:p w:rsidR="00AF245C" w:rsidRPr="00AB6DE0" w:rsidRDefault="00AF245C" w:rsidP="005F7285">
            <w:pPr>
              <w:pStyle w:val="Listenabsatz"/>
            </w:pPr>
            <w:r w:rsidRPr="00AB6DE0">
              <w:t>Explosions- und Brandgefahr (Gase und Dämpfe)</w:t>
            </w:r>
          </w:p>
          <w:p w:rsidR="00AF245C" w:rsidRPr="00AB6DE0" w:rsidRDefault="00AF245C" w:rsidP="005F7285">
            <w:pPr>
              <w:pStyle w:val="Listenabsatz"/>
            </w:pPr>
            <w:r w:rsidRPr="00AB6DE0">
              <w:t>Vergiftungen</w:t>
            </w:r>
          </w:p>
          <w:p w:rsidR="004545D1" w:rsidRPr="008C4927" w:rsidRDefault="00AF245C" w:rsidP="005F7285">
            <w:pPr>
              <w:pStyle w:val="Listenabsatz"/>
            </w:pPr>
            <w:r w:rsidRPr="00AB6DE0">
              <w:t>herabstürzende Gegenstände (ungesicherte Schachtöffnungen)</w:t>
            </w:r>
            <w:r w:rsidR="008C4927" w:rsidRPr="00AB6DE0">
              <w:br/>
            </w:r>
          </w:p>
        </w:tc>
      </w:tr>
      <w:tr w:rsidR="004545D1" w:rsidTr="0026080B">
        <w:tc>
          <w:tcPr>
            <w:tcW w:w="2405" w:type="dxa"/>
            <w:shd w:val="clear" w:color="auto" w:fill="DBE5F1" w:themeFill="accent1" w:themeFillTint="33"/>
          </w:tcPr>
          <w:p w:rsidR="004545D1" w:rsidRPr="00444480" w:rsidRDefault="004545D1" w:rsidP="00FD3642">
            <w:pPr>
              <w:spacing w:before="60" w:after="60"/>
              <w:rPr>
                <w:b/>
              </w:rPr>
            </w:pPr>
            <w:r>
              <w:rPr>
                <w:b/>
              </w:rPr>
              <w:t>Ausbildung</w:t>
            </w:r>
            <w:r w:rsidRPr="00F81A27">
              <w:rPr>
                <w:b/>
              </w:rPr>
              <w:t xml:space="preserve"> im üK</w:t>
            </w:r>
          </w:p>
        </w:tc>
        <w:tc>
          <w:tcPr>
            <w:tcW w:w="7344" w:type="dxa"/>
            <w:gridSpan w:val="3"/>
          </w:tcPr>
          <w:p w:rsidR="004545D1" w:rsidRPr="008C4927" w:rsidRDefault="00EA1C99" w:rsidP="005F7285">
            <w:pPr>
              <w:pStyle w:val="Listenabsatz"/>
            </w:pPr>
            <w:r w:rsidRPr="008C4927">
              <w:t>Gemäss üK-Rahmenprogramm</w:t>
            </w:r>
          </w:p>
        </w:tc>
      </w:tr>
      <w:tr w:rsidR="00E8472B" w:rsidTr="0026080B">
        <w:tc>
          <w:tcPr>
            <w:tcW w:w="2405" w:type="dxa"/>
            <w:shd w:val="clear" w:color="auto" w:fill="DBE5F1" w:themeFill="accent1" w:themeFillTint="33"/>
          </w:tcPr>
          <w:p w:rsidR="00E8472B" w:rsidRPr="00F81A27" w:rsidRDefault="00E8472B" w:rsidP="00E8472B">
            <w:pPr>
              <w:spacing w:before="60"/>
              <w:rPr>
                <w:b/>
              </w:rPr>
            </w:pPr>
            <w:r w:rsidRPr="00607D7E">
              <w:rPr>
                <w:b/>
              </w:rPr>
              <w:t>Schulung/Ausbildung der Lernenden im Betrieb</w:t>
            </w:r>
          </w:p>
          <w:p w:rsidR="00E8472B" w:rsidRDefault="00E8472B" w:rsidP="00E8472B"/>
          <w:p w:rsidR="00E8472B" w:rsidRDefault="00E8472B" w:rsidP="00E8472B"/>
          <w:p w:rsidR="00E8472B" w:rsidRDefault="00E8472B" w:rsidP="00E8472B"/>
          <w:p w:rsidR="006A1565" w:rsidRDefault="006A1565" w:rsidP="00E8472B"/>
          <w:p w:rsidR="006A1565" w:rsidRDefault="006A1565" w:rsidP="00E8472B"/>
          <w:p w:rsidR="006A1565" w:rsidRDefault="006A1565" w:rsidP="00E8472B"/>
          <w:p w:rsidR="00E8472B" w:rsidRDefault="00E8472B" w:rsidP="00E8472B"/>
          <w:p w:rsidR="00E8472B" w:rsidRDefault="00E8472B" w:rsidP="00E8472B"/>
        </w:tc>
        <w:tc>
          <w:tcPr>
            <w:tcW w:w="7344" w:type="dxa"/>
            <w:gridSpan w:val="3"/>
          </w:tcPr>
          <w:p w:rsidR="00AF245C" w:rsidRPr="008C4927" w:rsidRDefault="00AF245C" w:rsidP="005F7285">
            <w:pPr>
              <w:pStyle w:val="Listenabsatz"/>
            </w:pPr>
            <w:r w:rsidRPr="00AB6DE0">
              <w:t>Sicheres Arbeiten in engen Räumen, Behältern und Kanälen</w:t>
            </w:r>
          </w:p>
          <w:p w:rsidR="00AF245C" w:rsidRPr="008C4927" w:rsidRDefault="00AF245C" w:rsidP="005F7285">
            <w:pPr>
              <w:pStyle w:val="Listenabsatz"/>
            </w:pPr>
            <w:r w:rsidRPr="00AB6DE0">
              <w:t>Luftzufuhr z.B. mit Belüftungsgerät</w:t>
            </w:r>
          </w:p>
          <w:p w:rsidR="00AF245C" w:rsidRPr="008C4927" w:rsidRDefault="00AF245C" w:rsidP="005F7285">
            <w:pPr>
              <w:pStyle w:val="Listenabsatz"/>
            </w:pPr>
            <w:r w:rsidRPr="00AB6DE0">
              <w:t>Gasdetektorgeräte/Gaswarngeräte</w:t>
            </w:r>
          </w:p>
          <w:p w:rsidR="00AF245C" w:rsidRPr="008C4927" w:rsidRDefault="00AF245C" w:rsidP="005F7285">
            <w:pPr>
              <w:pStyle w:val="Listenabsatz"/>
            </w:pPr>
            <w:r w:rsidRPr="00AB6DE0">
              <w:t>Rettung und Sicherung</w:t>
            </w:r>
          </w:p>
          <w:p w:rsidR="00AF245C" w:rsidRPr="008C4927" w:rsidRDefault="00AF245C" w:rsidP="005F7285">
            <w:pPr>
              <w:pStyle w:val="Listenabsatz"/>
            </w:pPr>
            <w:r w:rsidRPr="00AB6DE0">
              <w:t>Spezifische PSA</w:t>
            </w:r>
          </w:p>
          <w:p w:rsidR="00E8472B" w:rsidRPr="008C4927" w:rsidRDefault="00E8472B" w:rsidP="00E8472B">
            <w:pPr>
              <w:rPr>
                <w:szCs w:val="20"/>
              </w:rPr>
            </w:pPr>
          </w:p>
        </w:tc>
      </w:tr>
      <w:tr w:rsidR="00E8472B" w:rsidTr="0026080B">
        <w:tc>
          <w:tcPr>
            <w:tcW w:w="2405" w:type="dxa"/>
            <w:shd w:val="clear" w:color="auto" w:fill="DBE5F1" w:themeFill="accent1" w:themeFillTint="33"/>
          </w:tcPr>
          <w:p w:rsidR="00E8472B" w:rsidRPr="00F81A27" w:rsidRDefault="00E8472B" w:rsidP="00E8472B">
            <w:pPr>
              <w:spacing w:before="60"/>
              <w:rPr>
                <w:rFonts w:eastAsia="Century Gothic" w:cs="Arial"/>
                <w:b/>
                <w:color w:val="000000"/>
                <w:szCs w:val="16"/>
              </w:rPr>
            </w:pPr>
            <w:r w:rsidRPr="00F81A27">
              <w:rPr>
                <w:rFonts w:eastAsia="Century Gothic" w:cs="Arial"/>
                <w:b/>
                <w:color w:val="000000"/>
                <w:szCs w:val="16"/>
              </w:rPr>
              <w:t>Hinweise</w:t>
            </w:r>
            <w:r>
              <w:rPr>
                <w:rFonts w:eastAsia="Century Gothic" w:cs="Arial"/>
                <w:b/>
                <w:color w:val="000000"/>
                <w:szCs w:val="16"/>
              </w:rPr>
              <w:t xml:space="preserve"> / Schutzmassnahmen, Vorschriften</w:t>
            </w:r>
          </w:p>
          <w:p w:rsidR="00E8472B" w:rsidRDefault="00E8472B" w:rsidP="00E8472B"/>
          <w:p w:rsidR="00E8472B" w:rsidRDefault="00E8472B" w:rsidP="00E8472B"/>
          <w:p w:rsidR="00E8472B" w:rsidRDefault="00E8472B" w:rsidP="00E8472B"/>
          <w:p w:rsidR="00E8472B" w:rsidRDefault="00E8472B" w:rsidP="00E8472B"/>
          <w:p w:rsidR="00E8472B" w:rsidRDefault="00E8472B" w:rsidP="00E8472B"/>
          <w:p w:rsidR="006A1565" w:rsidRDefault="006A1565" w:rsidP="00E8472B"/>
          <w:p w:rsidR="006A1565" w:rsidRDefault="006A1565" w:rsidP="00E8472B"/>
          <w:p w:rsidR="006A1565" w:rsidRDefault="006A1565" w:rsidP="00E8472B"/>
          <w:p w:rsidR="006A1565" w:rsidRDefault="006A1565" w:rsidP="00E8472B"/>
          <w:p w:rsidR="006A1565" w:rsidRDefault="006A1565" w:rsidP="00E8472B"/>
          <w:p w:rsidR="00E8472B" w:rsidRDefault="00E8472B" w:rsidP="00E8472B"/>
          <w:p w:rsidR="00E8472B" w:rsidRDefault="00E8472B" w:rsidP="00E8472B"/>
          <w:p w:rsidR="00E8472B" w:rsidRDefault="00E8472B" w:rsidP="00E8472B"/>
          <w:p w:rsidR="00E8472B" w:rsidRDefault="00E8472B" w:rsidP="00E8472B"/>
          <w:p w:rsidR="00E8472B" w:rsidRDefault="00E8472B" w:rsidP="00E8472B"/>
        </w:tc>
        <w:tc>
          <w:tcPr>
            <w:tcW w:w="7344" w:type="dxa"/>
            <w:gridSpan w:val="3"/>
          </w:tcPr>
          <w:p w:rsidR="00AF245C" w:rsidRPr="00AB6DE0" w:rsidRDefault="00AF245C" w:rsidP="005F7285">
            <w:pPr>
              <w:pStyle w:val="Listenabsatz"/>
            </w:pPr>
            <w:r w:rsidRPr="00AB6DE0">
              <w:t>Erklärung, Demonstration und praktische Anwendung</w:t>
            </w:r>
          </w:p>
          <w:p w:rsidR="00E8472B" w:rsidRPr="008C4927" w:rsidRDefault="00AF245C" w:rsidP="005F7285">
            <w:pPr>
              <w:pStyle w:val="Listenabsatz"/>
            </w:pPr>
            <w:r w:rsidRPr="00AB6DE0">
              <w:t>Nach Ausbildung im üK</w:t>
            </w:r>
            <w:r w:rsidR="008C4927" w:rsidRPr="00AB6DE0">
              <w:t xml:space="preserve">: </w:t>
            </w:r>
            <w:r w:rsidRPr="00AB6DE0">
              <w:t>Vertiefung im Betrieb, mit laufender Kontrolle und Korrektur sowie nach Bedarf Nachinstruktion durch Berufsbildner.</w:t>
            </w:r>
          </w:p>
        </w:tc>
      </w:tr>
      <w:tr w:rsidR="00E8472B" w:rsidTr="0026080B">
        <w:tc>
          <w:tcPr>
            <w:tcW w:w="2405" w:type="dxa"/>
            <w:shd w:val="clear" w:color="auto" w:fill="DBE5F1" w:themeFill="accent1" w:themeFillTint="33"/>
          </w:tcPr>
          <w:p w:rsidR="00E8472B" w:rsidRPr="00444480" w:rsidRDefault="00E8472B" w:rsidP="00E8472B">
            <w:pPr>
              <w:spacing w:before="60"/>
              <w:rPr>
                <w:rFonts w:eastAsia="Century Gothic" w:cs="Arial"/>
                <w:b/>
                <w:szCs w:val="16"/>
              </w:rPr>
            </w:pPr>
            <w:r w:rsidRPr="00F81A27">
              <w:rPr>
                <w:rFonts w:eastAsia="Century Gothic" w:cs="Arial"/>
                <w:b/>
                <w:color w:val="000000"/>
                <w:szCs w:val="16"/>
              </w:rPr>
              <w:t>Hilfsmittel</w:t>
            </w:r>
          </w:p>
        </w:tc>
        <w:tc>
          <w:tcPr>
            <w:tcW w:w="7344" w:type="dxa"/>
            <w:gridSpan w:val="3"/>
          </w:tcPr>
          <w:p w:rsidR="00AF245C" w:rsidRPr="00AB6DE0" w:rsidRDefault="00AF245C" w:rsidP="005F7285">
            <w:pPr>
              <w:pStyle w:val="Listenabsatz"/>
            </w:pPr>
            <w:r w:rsidRPr="00AB6DE0">
              <w:t xml:space="preserve">Schächte, Gruben und Kanäle. Das Wichtigste, damit Sie wieder sicher nach oben kommen (Suva 84007) </w:t>
            </w:r>
          </w:p>
          <w:p w:rsidR="00E8472B" w:rsidRPr="008C4927" w:rsidRDefault="00AF245C" w:rsidP="005F7285">
            <w:pPr>
              <w:pStyle w:val="Listenabsatz"/>
            </w:pPr>
            <w:r w:rsidRPr="00AB6DE0">
              <w:t xml:space="preserve">Sicheres Einsteigen und Arbeiten in Schächten, Gruben und Kanälen </w:t>
            </w:r>
            <w:r w:rsidR="00AB6DE0" w:rsidRPr="00AB6DE0">
              <w:br/>
            </w:r>
            <w:r w:rsidRPr="00AB6DE0">
              <w:t>(Suva 44062 BB)</w:t>
            </w:r>
            <w:r w:rsidRPr="008C4927">
              <w:t xml:space="preserve"> </w:t>
            </w:r>
            <w:r w:rsidR="00AB6DE0">
              <w:br/>
            </w:r>
          </w:p>
        </w:tc>
      </w:tr>
      <w:tr w:rsidR="00E8472B" w:rsidTr="0026080B">
        <w:tc>
          <w:tcPr>
            <w:tcW w:w="2405" w:type="dxa"/>
            <w:shd w:val="clear" w:color="auto" w:fill="DBE5F1" w:themeFill="accent1" w:themeFillTint="33"/>
          </w:tcPr>
          <w:p w:rsidR="00E8472B" w:rsidRPr="000504E8" w:rsidRDefault="00E8472B" w:rsidP="00E8472B">
            <w:pPr>
              <w:rPr>
                <w:b/>
              </w:rPr>
            </w:pPr>
            <w:r w:rsidRPr="000504E8">
              <w:rPr>
                <w:b/>
              </w:rPr>
              <w:t>Ausbildung im Betrieb durchgeführt:</w:t>
            </w:r>
          </w:p>
        </w:tc>
        <w:tc>
          <w:tcPr>
            <w:tcW w:w="2448" w:type="dxa"/>
          </w:tcPr>
          <w:p w:rsidR="00E8472B" w:rsidRDefault="00E8472B" w:rsidP="00E8472B">
            <w:r>
              <w:t>Datum:</w:t>
            </w:r>
          </w:p>
          <w:p w:rsidR="00E8472B" w:rsidRDefault="00E8472B" w:rsidP="00E8472B"/>
          <w:p w:rsidR="00E8472B" w:rsidRDefault="00E8472B" w:rsidP="00E8472B"/>
          <w:p w:rsidR="00E8472B" w:rsidRDefault="00E8472B" w:rsidP="00E8472B"/>
        </w:tc>
        <w:tc>
          <w:tcPr>
            <w:tcW w:w="2448" w:type="dxa"/>
          </w:tcPr>
          <w:p w:rsidR="00E8472B" w:rsidRDefault="00E8472B" w:rsidP="00E8472B">
            <w:r>
              <w:t>Visum Ausbildner:</w:t>
            </w:r>
          </w:p>
          <w:p w:rsidR="00E8472B" w:rsidRDefault="00E8472B" w:rsidP="00E8472B"/>
        </w:tc>
        <w:tc>
          <w:tcPr>
            <w:tcW w:w="2448" w:type="dxa"/>
          </w:tcPr>
          <w:p w:rsidR="00E8472B" w:rsidRDefault="00E8472B" w:rsidP="00E8472B">
            <w:r>
              <w:t>Visum Lernende/r:</w:t>
            </w:r>
          </w:p>
          <w:p w:rsidR="00E8472B" w:rsidRDefault="00E8472B" w:rsidP="00E8472B"/>
        </w:tc>
      </w:tr>
    </w:tbl>
    <w:p w:rsidR="004545D1" w:rsidRDefault="004545D1" w:rsidP="004545D1"/>
    <w:p w:rsidR="00E8472B" w:rsidRDefault="00E8472B">
      <w:pPr>
        <w:spacing w:after="200" w:line="276" w:lineRule="auto"/>
      </w:pPr>
      <w:r>
        <w:br w:type="page"/>
      </w:r>
    </w:p>
    <w:p w:rsidR="00E8472B" w:rsidRPr="00E52B6B" w:rsidRDefault="00E8472B" w:rsidP="00E8472B">
      <w:pPr>
        <w:rPr>
          <w:sz w:val="24"/>
        </w:rPr>
      </w:pPr>
      <w:r w:rsidRPr="00E52B6B">
        <w:rPr>
          <w:sz w:val="24"/>
        </w:rPr>
        <w:lastRenderedPageBreak/>
        <w:t xml:space="preserve">Arbeitssicherheit und Gesundheitsschutz: Hinweise zur Ausbildung </w:t>
      </w:r>
    </w:p>
    <w:p w:rsidR="00E8472B" w:rsidRDefault="00E8472B" w:rsidP="00E8472B"/>
    <w:tbl>
      <w:tblPr>
        <w:tblStyle w:val="Tabellenraster"/>
        <w:tblW w:w="9749" w:type="dxa"/>
        <w:tblLook w:val="04A0" w:firstRow="1" w:lastRow="0" w:firstColumn="1" w:lastColumn="0" w:noHBand="0" w:noVBand="1"/>
      </w:tblPr>
      <w:tblGrid>
        <w:gridCol w:w="2405"/>
        <w:gridCol w:w="2448"/>
        <w:gridCol w:w="2448"/>
        <w:gridCol w:w="2448"/>
      </w:tblGrid>
      <w:tr w:rsidR="00E8472B" w:rsidTr="0026080B">
        <w:tc>
          <w:tcPr>
            <w:tcW w:w="2405" w:type="dxa"/>
            <w:shd w:val="clear" w:color="auto" w:fill="DBE5F1" w:themeFill="accent1" w:themeFillTint="33"/>
          </w:tcPr>
          <w:p w:rsidR="00E8472B" w:rsidRPr="00E52B6B" w:rsidRDefault="00E8472B" w:rsidP="002B0F75">
            <w:pPr>
              <w:spacing w:before="60"/>
              <w:rPr>
                <w:b/>
              </w:rPr>
            </w:pPr>
            <w:r w:rsidRPr="00E52B6B">
              <w:rPr>
                <w:b/>
              </w:rPr>
              <w:t>Gefährliche Arbeiten</w:t>
            </w:r>
          </w:p>
        </w:tc>
        <w:tc>
          <w:tcPr>
            <w:tcW w:w="7344" w:type="dxa"/>
            <w:gridSpan w:val="3"/>
          </w:tcPr>
          <w:p w:rsidR="00AF245C" w:rsidRDefault="00AF245C" w:rsidP="00AF245C">
            <w:pPr>
              <w:autoSpaceDE w:val="0"/>
              <w:autoSpaceDN w:val="0"/>
              <w:adjustRightInd w:val="0"/>
              <w:spacing w:beforeLines="20" w:before="48" w:afterLines="20" w:after="48"/>
              <w:contextualSpacing/>
              <w:rPr>
                <w:rFonts w:eastAsia="Century Gothic" w:cs="Arial"/>
                <w:szCs w:val="20"/>
              </w:rPr>
            </w:pPr>
            <w:r w:rsidRPr="00AB6DE0">
              <w:rPr>
                <w:rFonts w:eastAsia="Century Gothic" w:cs="Arial"/>
                <w:b/>
                <w:color w:val="000000"/>
                <w:sz w:val="28"/>
                <w:szCs w:val="20"/>
              </w:rPr>
              <w:t xml:space="preserve">Manuelles </w:t>
            </w:r>
            <w:r w:rsidRPr="00AB6DE0">
              <w:rPr>
                <w:rFonts w:cs="Arial"/>
                <w:b/>
                <w:sz w:val="28"/>
                <w:szCs w:val="20"/>
              </w:rPr>
              <w:t xml:space="preserve">Heben, Tragen und </w:t>
            </w:r>
            <w:r w:rsidRPr="00AB6DE0">
              <w:rPr>
                <w:rFonts w:eastAsia="Century Gothic" w:cs="Arial"/>
                <w:b/>
                <w:color w:val="000000"/>
                <w:sz w:val="28"/>
                <w:szCs w:val="20"/>
              </w:rPr>
              <w:t>Bewegen von Lasten</w:t>
            </w:r>
            <w:r w:rsidRPr="00AB6DE0">
              <w:rPr>
                <w:rFonts w:eastAsia="Century Gothic" w:cs="Arial"/>
                <w:color w:val="000000"/>
                <w:sz w:val="28"/>
                <w:szCs w:val="20"/>
              </w:rPr>
              <w:t xml:space="preserve"> </w:t>
            </w:r>
            <w:r w:rsidRPr="00AB6DE0">
              <w:rPr>
                <w:rFonts w:eastAsia="Century Gothic" w:cs="Arial"/>
                <w:szCs w:val="20"/>
              </w:rPr>
              <w:t>über den in</w:t>
            </w:r>
            <w:r w:rsidR="00AB6DE0">
              <w:rPr>
                <w:rFonts w:eastAsia="Century Gothic" w:cs="Arial"/>
                <w:szCs w:val="20"/>
              </w:rPr>
              <w:t xml:space="preserve"> ArGV3 festgelegten Richtwerten</w:t>
            </w:r>
          </w:p>
          <w:p w:rsidR="00AB6DE0" w:rsidRPr="00AB6DE0" w:rsidRDefault="00AB6DE0" w:rsidP="00AF245C">
            <w:pPr>
              <w:autoSpaceDE w:val="0"/>
              <w:autoSpaceDN w:val="0"/>
              <w:adjustRightInd w:val="0"/>
              <w:spacing w:beforeLines="20" w:before="48" w:afterLines="20" w:after="48"/>
              <w:contextualSpacing/>
              <w:rPr>
                <w:rFonts w:eastAsia="Century Gothic" w:cs="Arial"/>
                <w:color w:val="000000"/>
                <w:szCs w:val="20"/>
              </w:rPr>
            </w:pPr>
          </w:p>
          <w:p w:rsidR="00AF245C" w:rsidRPr="00AB6DE0" w:rsidRDefault="00AF245C" w:rsidP="00AF245C">
            <w:pPr>
              <w:autoSpaceDE w:val="0"/>
              <w:autoSpaceDN w:val="0"/>
              <w:adjustRightInd w:val="0"/>
              <w:spacing w:beforeLines="20" w:before="48" w:afterLines="20" w:after="48"/>
              <w:contextualSpacing/>
              <w:rPr>
                <w:b/>
                <w:sz w:val="28"/>
                <w:szCs w:val="20"/>
              </w:rPr>
            </w:pPr>
            <w:r w:rsidRPr="00AB6DE0">
              <w:rPr>
                <w:b/>
                <w:sz w:val="28"/>
                <w:szCs w:val="20"/>
              </w:rPr>
              <w:t xml:space="preserve">Arbeiten in gebeugter oder kniender Haltung </w:t>
            </w:r>
          </w:p>
          <w:p w:rsidR="00E8472B" w:rsidRPr="00AB6DE0" w:rsidRDefault="00AF245C" w:rsidP="00AF245C">
            <w:pPr>
              <w:rPr>
                <w:szCs w:val="20"/>
              </w:rPr>
            </w:pPr>
            <w:r w:rsidRPr="00AB6DE0">
              <w:rPr>
                <w:rFonts w:eastAsia="Century Gothic"/>
                <w:szCs w:val="20"/>
              </w:rPr>
              <w:t>z.B. Bewegen von Kanaldeckeln, Ziehen von Schläuchen</w:t>
            </w:r>
            <w:r w:rsidRPr="00AB6DE0">
              <w:rPr>
                <w:szCs w:val="20"/>
              </w:rPr>
              <w:t xml:space="preserve"> </w:t>
            </w:r>
            <w:r w:rsidR="00AB6DE0">
              <w:rPr>
                <w:szCs w:val="20"/>
              </w:rPr>
              <w:br/>
            </w:r>
          </w:p>
        </w:tc>
      </w:tr>
      <w:tr w:rsidR="00E8472B" w:rsidTr="0026080B">
        <w:tc>
          <w:tcPr>
            <w:tcW w:w="2405" w:type="dxa"/>
            <w:shd w:val="clear" w:color="auto" w:fill="DBE5F1" w:themeFill="accent1" w:themeFillTint="33"/>
          </w:tcPr>
          <w:p w:rsidR="00E8472B" w:rsidRPr="00444480" w:rsidRDefault="00E8472B" w:rsidP="002B0F75">
            <w:pPr>
              <w:spacing w:before="60"/>
              <w:rPr>
                <w:b/>
              </w:rPr>
            </w:pPr>
            <w:r w:rsidRPr="00F81A27">
              <w:rPr>
                <w:b/>
              </w:rPr>
              <w:t>Gefahren</w:t>
            </w:r>
          </w:p>
        </w:tc>
        <w:tc>
          <w:tcPr>
            <w:tcW w:w="7344" w:type="dxa"/>
            <w:gridSpan w:val="3"/>
          </w:tcPr>
          <w:p w:rsidR="00AF245C" w:rsidRPr="00AB6DE0" w:rsidRDefault="00AF245C" w:rsidP="005F7285">
            <w:pPr>
              <w:pStyle w:val="Listenabsatz"/>
            </w:pPr>
            <w:r w:rsidRPr="00AB6DE0">
              <w:t>Überlastung des Bewegungsapparates</w:t>
            </w:r>
          </w:p>
          <w:p w:rsidR="00AF245C" w:rsidRPr="00AB6DE0" w:rsidRDefault="00AF245C" w:rsidP="005F7285">
            <w:pPr>
              <w:pStyle w:val="Listenabsatz"/>
            </w:pPr>
            <w:r w:rsidRPr="00AB6DE0">
              <w:t>Heben und Tragen von Lasten</w:t>
            </w:r>
          </w:p>
          <w:p w:rsidR="00AF245C" w:rsidRPr="00AB6DE0" w:rsidRDefault="00AF245C" w:rsidP="005F7285">
            <w:pPr>
              <w:pStyle w:val="Listenabsatz"/>
            </w:pPr>
            <w:r w:rsidRPr="00AB6DE0">
              <w:t>ungünstige Körperhaltungen und -bewegungen</w:t>
            </w:r>
          </w:p>
          <w:p w:rsidR="00AF245C" w:rsidRPr="00AB6DE0" w:rsidRDefault="00AF245C" w:rsidP="005F7285">
            <w:pPr>
              <w:pStyle w:val="Listenabsatz"/>
            </w:pPr>
            <w:r w:rsidRPr="00AB6DE0">
              <w:t>Einseitige Körperbeanspruchung durch repetitive Arbeiten</w:t>
            </w:r>
          </w:p>
          <w:p w:rsidR="00E8472B" w:rsidRPr="00AB6DE0" w:rsidRDefault="00E8472B" w:rsidP="005F7285">
            <w:pPr>
              <w:pStyle w:val="Listenabsatz"/>
              <w:numPr>
                <w:ilvl w:val="0"/>
                <w:numId w:val="0"/>
              </w:numPr>
              <w:ind w:left="284"/>
            </w:pPr>
          </w:p>
        </w:tc>
      </w:tr>
      <w:tr w:rsidR="00E8472B" w:rsidTr="0026080B">
        <w:tc>
          <w:tcPr>
            <w:tcW w:w="2405" w:type="dxa"/>
            <w:shd w:val="clear" w:color="auto" w:fill="DBE5F1" w:themeFill="accent1" w:themeFillTint="33"/>
          </w:tcPr>
          <w:p w:rsidR="00E8472B" w:rsidRPr="00444480" w:rsidRDefault="00E8472B" w:rsidP="00FD3642">
            <w:pPr>
              <w:spacing w:before="60" w:after="60"/>
              <w:rPr>
                <w:b/>
              </w:rPr>
            </w:pPr>
            <w:r>
              <w:rPr>
                <w:b/>
              </w:rPr>
              <w:t>Ausbildung</w:t>
            </w:r>
            <w:r w:rsidRPr="00F81A27">
              <w:rPr>
                <w:b/>
              </w:rPr>
              <w:t xml:space="preserve"> im üK</w:t>
            </w:r>
          </w:p>
        </w:tc>
        <w:tc>
          <w:tcPr>
            <w:tcW w:w="7344" w:type="dxa"/>
            <w:gridSpan w:val="3"/>
          </w:tcPr>
          <w:p w:rsidR="00E8472B" w:rsidRPr="00AB6DE0" w:rsidRDefault="00EA1C99" w:rsidP="005F7285">
            <w:pPr>
              <w:pStyle w:val="Listenabsatz"/>
            </w:pPr>
            <w:r w:rsidRPr="00AB6DE0">
              <w:t>Gemäss üK-Rahmenprogramm</w:t>
            </w:r>
          </w:p>
        </w:tc>
      </w:tr>
      <w:tr w:rsidR="00E8472B" w:rsidTr="0026080B">
        <w:tc>
          <w:tcPr>
            <w:tcW w:w="2405" w:type="dxa"/>
            <w:shd w:val="clear" w:color="auto" w:fill="DBE5F1" w:themeFill="accent1" w:themeFillTint="33"/>
          </w:tcPr>
          <w:p w:rsidR="00E8472B" w:rsidRPr="00F81A27" w:rsidRDefault="00E8472B" w:rsidP="002B0F75">
            <w:pPr>
              <w:spacing w:before="60"/>
              <w:rPr>
                <w:b/>
              </w:rPr>
            </w:pPr>
            <w:r w:rsidRPr="00607D7E">
              <w:rPr>
                <w:b/>
              </w:rPr>
              <w:t>Schulung/Ausbildung der Lernenden im Betrieb</w:t>
            </w:r>
          </w:p>
          <w:p w:rsidR="00E8472B" w:rsidRDefault="00E8472B" w:rsidP="002B0F75"/>
          <w:p w:rsidR="00E8472B" w:rsidRDefault="00E8472B" w:rsidP="002B0F75"/>
          <w:p w:rsidR="00E8472B" w:rsidRDefault="00E8472B" w:rsidP="002B0F75"/>
          <w:p w:rsidR="006A1565" w:rsidRDefault="006A1565" w:rsidP="002B0F75"/>
          <w:p w:rsidR="006A1565" w:rsidRDefault="006A1565" w:rsidP="002B0F75"/>
          <w:p w:rsidR="006A1565" w:rsidRDefault="006A1565" w:rsidP="002B0F75"/>
          <w:p w:rsidR="00E8472B" w:rsidRDefault="00E8472B" w:rsidP="002B0F75"/>
          <w:p w:rsidR="00E8472B" w:rsidRDefault="00E8472B" w:rsidP="002B0F75"/>
        </w:tc>
        <w:tc>
          <w:tcPr>
            <w:tcW w:w="7344" w:type="dxa"/>
            <w:gridSpan w:val="3"/>
          </w:tcPr>
          <w:p w:rsidR="00AF245C" w:rsidRPr="00AB6DE0" w:rsidRDefault="00AF245C" w:rsidP="005F7285">
            <w:pPr>
              <w:pStyle w:val="Listenabsatz"/>
            </w:pPr>
            <w:r w:rsidRPr="00AB6DE0">
              <w:t>Einsatz von Hilfsmitteln</w:t>
            </w:r>
          </w:p>
          <w:p w:rsidR="00AF245C" w:rsidRPr="00AB6DE0" w:rsidRDefault="00AF245C" w:rsidP="005F7285">
            <w:pPr>
              <w:pStyle w:val="Listenabsatz"/>
            </w:pPr>
            <w:r w:rsidRPr="00AB6DE0">
              <w:t>Ergonomisch richtiges Arbeiten Heben und Tragen von Lasten</w:t>
            </w:r>
          </w:p>
          <w:p w:rsidR="00E8472B" w:rsidRPr="00AB6DE0" w:rsidRDefault="00AF245C" w:rsidP="006A1565">
            <w:pPr>
              <w:pStyle w:val="Listenabsatz"/>
            </w:pPr>
            <w:r w:rsidRPr="00AB6DE0">
              <w:t>Tätigkeitswechsel, Erholungspausen,</w:t>
            </w:r>
          </w:p>
        </w:tc>
      </w:tr>
      <w:tr w:rsidR="00E8472B" w:rsidTr="0026080B">
        <w:tc>
          <w:tcPr>
            <w:tcW w:w="2405" w:type="dxa"/>
            <w:shd w:val="clear" w:color="auto" w:fill="DBE5F1" w:themeFill="accent1" w:themeFillTint="33"/>
          </w:tcPr>
          <w:p w:rsidR="00E8472B" w:rsidRPr="00F81A27" w:rsidRDefault="00E8472B" w:rsidP="002B0F75">
            <w:pPr>
              <w:spacing w:before="60"/>
              <w:rPr>
                <w:rFonts w:eastAsia="Century Gothic" w:cs="Arial"/>
                <w:b/>
                <w:color w:val="000000"/>
                <w:szCs w:val="16"/>
              </w:rPr>
            </w:pPr>
            <w:r w:rsidRPr="00F81A27">
              <w:rPr>
                <w:rFonts w:eastAsia="Century Gothic" w:cs="Arial"/>
                <w:b/>
                <w:color w:val="000000"/>
                <w:szCs w:val="16"/>
              </w:rPr>
              <w:t>Hinweise</w:t>
            </w:r>
            <w:r>
              <w:rPr>
                <w:rFonts w:eastAsia="Century Gothic" w:cs="Arial"/>
                <w:b/>
                <w:color w:val="000000"/>
                <w:szCs w:val="16"/>
              </w:rPr>
              <w:t xml:space="preserve"> / Schutzmassnahmen, Vorschriften</w:t>
            </w:r>
          </w:p>
          <w:p w:rsidR="00E8472B" w:rsidRDefault="00E8472B" w:rsidP="002B0F75"/>
          <w:p w:rsidR="00E8472B" w:rsidRDefault="00E8472B" w:rsidP="002B0F75"/>
          <w:p w:rsidR="00E8472B" w:rsidRDefault="00E8472B" w:rsidP="002B0F75"/>
          <w:p w:rsidR="00E8472B" w:rsidRDefault="00E8472B" w:rsidP="002B0F75"/>
          <w:p w:rsidR="00E8472B" w:rsidRDefault="00E8472B" w:rsidP="002B0F75"/>
          <w:p w:rsidR="00E8472B" w:rsidRDefault="00E8472B" w:rsidP="002B0F75"/>
          <w:p w:rsidR="00E8472B" w:rsidRDefault="00E8472B" w:rsidP="002B0F75"/>
          <w:p w:rsidR="00E8472B" w:rsidRDefault="00E8472B" w:rsidP="002B0F75"/>
          <w:p w:rsidR="00E8472B" w:rsidRDefault="00E8472B" w:rsidP="002B0F75"/>
          <w:p w:rsidR="00E8472B" w:rsidRDefault="00E8472B" w:rsidP="002B0F75"/>
        </w:tc>
        <w:tc>
          <w:tcPr>
            <w:tcW w:w="7344" w:type="dxa"/>
            <w:gridSpan w:val="3"/>
          </w:tcPr>
          <w:p w:rsidR="00AF245C" w:rsidRPr="00AB6DE0" w:rsidRDefault="00AF245C" w:rsidP="005F7285">
            <w:pPr>
              <w:pStyle w:val="Listenabsatz"/>
            </w:pPr>
            <w:r w:rsidRPr="00AB6DE0">
              <w:t>Erklärung, Demonstration und praktische Anwendung</w:t>
            </w:r>
          </w:p>
          <w:p w:rsidR="00E8472B" w:rsidRPr="00AB6DE0" w:rsidRDefault="00AF245C" w:rsidP="005F7285">
            <w:pPr>
              <w:pStyle w:val="Listenabsatz"/>
            </w:pPr>
            <w:r w:rsidRPr="00AB6DE0">
              <w:t>Nach Ausbildung im üK</w:t>
            </w:r>
            <w:r w:rsidR="00AB6DE0" w:rsidRPr="00AB6DE0">
              <w:t xml:space="preserve">: </w:t>
            </w:r>
            <w:r w:rsidRPr="00AB6DE0">
              <w:t>Vertiefung im Betrieb, mit laufender Kontrolle und Korrektur sowie nach Bedarf Nachinstruktion durch Berufsbildner.</w:t>
            </w:r>
          </w:p>
        </w:tc>
      </w:tr>
      <w:tr w:rsidR="00E8472B" w:rsidTr="00EA1C99">
        <w:tc>
          <w:tcPr>
            <w:tcW w:w="2405" w:type="dxa"/>
            <w:tcBorders>
              <w:bottom w:val="single" w:sz="4" w:space="0" w:color="auto"/>
            </w:tcBorders>
            <w:shd w:val="clear" w:color="auto" w:fill="DBE5F1" w:themeFill="accent1" w:themeFillTint="33"/>
          </w:tcPr>
          <w:p w:rsidR="00E8472B" w:rsidRPr="00444480" w:rsidRDefault="00E8472B" w:rsidP="002B0F75">
            <w:pPr>
              <w:spacing w:before="60"/>
              <w:rPr>
                <w:rFonts w:eastAsia="Century Gothic" w:cs="Arial"/>
                <w:b/>
                <w:szCs w:val="16"/>
              </w:rPr>
            </w:pPr>
            <w:r w:rsidRPr="00F81A27">
              <w:rPr>
                <w:rFonts w:eastAsia="Century Gothic" w:cs="Arial"/>
                <w:b/>
                <w:color w:val="000000"/>
                <w:szCs w:val="16"/>
              </w:rPr>
              <w:t>Hilfsmittel</w:t>
            </w:r>
          </w:p>
        </w:tc>
        <w:tc>
          <w:tcPr>
            <w:tcW w:w="7344" w:type="dxa"/>
            <w:gridSpan w:val="3"/>
            <w:tcBorders>
              <w:bottom w:val="single" w:sz="4" w:space="0" w:color="auto"/>
            </w:tcBorders>
          </w:tcPr>
          <w:p w:rsidR="00AF245C" w:rsidRPr="00AB6DE0" w:rsidRDefault="00AF245C" w:rsidP="005F7285">
            <w:pPr>
              <w:pStyle w:val="Listenabsatz"/>
            </w:pPr>
            <w:r w:rsidRPr="00AB6DE0">
              <w:t xml:space="preserve">Merkblatt «Hebe richtig – trage richtig!» (Suva 44018) </w:t>
            </w:r>
          </w:p>
          <w:p w:rsidR="00AB6DE0" w:rsidRPr="00AB6DE0" w:rsidRDefault="00AB6DE0" w:rsidP="005F7285">
            <w:pPr>
              <w:pStyle w:val="Listenabsatz"/>
            </w:pPr>
            <w:r w:rsidRPr="00AB6DE0">
              <w:t>Lastentransport von Hand (EKAS 6245)</w:t>
            </w:r>
          </w:p>
          <w:p w:rsidR="00E8472B" w:rsidRPr="00AB6DE0" w:rsidRDefault="00E8472B" w:rsidP="00AF245C">
            <w:pPr>
              <w:rPr>
                <w:szCs w:val="20"/>
              </w:rPr>
            </w:pPr>
          </w:p>
        </w:tc>
      </w:tr>
      <w:tr w:rsidR="00E8472B" w:rsidTr="00EA1C99">
        <w:tc>
          <w:tcPr>
            <w:tcW w:w="24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8472B" w:rsidRPr="000504E8" w:rsidRDefault="00E8472B" w:rsidP="002B0F75">
            <w:pPr>
              <w:rPr>
                <w:b/>
              </w:rPr>
            </w:pPr>
            <w:r w:rsidRPr="000504E8">
              <w:rPr>
                <w:b/>
              </w:rPr>
              <w:t>Ausbildung im Betrieb durchgeführt:</w:t>
            </w:r>
          </w:p>
        </w:tc>
        <w:tc>
          <w:tcPr>
            <w:tcW w:w="2448" w:type="dxa"/>
            <w:tcBorders>
              <w:top w:val="single" w:sz="4" w:space="0" w:color="auto"/>
              <w:left w:val="single" w:sz="4" w:space="0" w:color="auto"/>
              <w:bottom w:val="single" w:sz="4" w:space="0" w:color="auto"/>
              <w:right w:val="single" w:sz="4" w:space="0" w:color="auto"/>
            </w:tcBorders>
          </w:tcPr>
          <w:p w:rsidR="00E8472B" w:rsidRDefault="00E8472B" w:rsidP="002B0F75">
            <w:r>
              <w:t>Datum:</w:t>
            </w:r>
          </w:p>
          <w:p w:rsidR="00E8472B" w:rsidRDefault="00E8472B" w:rsidP="002B0F75"/>
          <w:p w:rsidR="00E8472B" w:rsidRDefault="00E8472B" w:rsidP="002B0F75"/>
          <w:p w:rsidR="00E8472B" w:rsidRDefault="00E8472B" w:rsidP="002B0F75"/>
        </w:tc>
        <w:tc>
          <w:tcPr>
            <w:tcW w:w="2448" w:type="dxa"/>
            <w:tcBorders>
              <w:top w:val="single" w:sz="4" w:space="0" w:color="auto"/>
              <w:left w:val="single" w:sz="4" w:space="0" w:color="auto"/>
              <w:bottom w:val="single" w:sz="4" w:space="0" w:color="auto"/>
              <w:right w:val="single" w:sz="4" w:space="0" w:color="auto"/>
            </w:tcBorders>
          </w:tcPr>
          <w:p w:rsidR="00E8472B" w:rsidRDefault="00E8472B" w:rsidP="002B0F75">
            <w:r>
              <w:t>Visum Ausbildner:</w:t>
            </w:r>
          </w:p>
          <w:p w:rsidR="00E8472B" w:rsidRDefault="00E8472B" w:rsidP="002B0F75"/>
        </w:tc>
        <w:tc>
          <w:tcPr>
            <w:tcW w:w="2448" w:type="dxa"/>
            <w:tcBorders>
              <w:top w:val="single" w:sz="4" w:space="0" w:color="auto"/>
              <w:left w:val="single" w:sz="4" w:space="0" w:color="auto"/>
              <w:bottom w:val="single" w:sz="4" w:space="0" w:color="auto"/>
              <w:right w:val="single" w:sz="4" w:space="0" w:color="auto"/>
            </w:tcBorders>
          </w:tcPr>
          <w:p w:rsidR="00E8472B" w:rsidRDefault="00E8472B" w:rsidP="002B0F75">
            <w:r>
              <w:t>Visum Lernende/r:</w:t>
            </w:r>
          </w:p>
          <w:p w:rsidR="00E8472B" w:rsidRDefault="00E8472B" w:rsidP="002B0F75"/>
        </w:tc>
      </w:tr>
    </w:tbl>
    <w:p w:rsidR="00854865" w:rsidRDefault="00854865" w:rsidP="00E8472B"/>
    <w:p w:rsidR="00854865" w:rsidRDefault="00854865">
      <w:pPr>
        <w:spacing w:after="200" w:line="276" w:lineRule="auto"/>
      </w:pPr>
      <w:r>
        <w:br w:type="page"/>
      </w:r>
    </w:p>
    <w:p w:rsidR="00854865" w:rsidRPr="00063C86" w:rsidRDefault="00854865" w:rsidP="00854865">
      <w:pPr>
        <w:spacing w:line="240" w:lineRule="auto"/>
        <w:rPr>
          <w:rFonts w:cs="Arial"/>
          <w:b/>
          <w:sz w:val="24"/>
          <w:szCs w:val="20"/>
        </w:rPr>
      </w:pPr>
      <w:bookmarkStart w:id="1" w:name="_Hlk487281967"/>
      <w:bookmarkStart w:id="2" w:name="_Hlk487278210"/>
      <w:r w:rsidRPr="00063C86">
        <w:rPr>
          <w:rFonts w:cs="Arial"/>
          <w:b/>
          <w:sz w:val="24"/>
          <w:szCs w:val="20"/>
        </w:rPr>
        <w:lastRenderedPageBreak/>
        <w:t>Unterlagen zu Arbeitssicherheit und Gesundheitsschutz</w:t>
      </w:r>
    </w:p>
    <w:p w:rsidR="00854865" w:rsidRDefault="00854865" w:rsidP="00854865">
      <w:pPr>
        <w:spacing w:line="240" w:lineRule="auto"/>
        <w:rPr>
          <w:rFonts w:cs="Arial"/>
          <w:b/>
          <w:szCs w:val="20"/>
        </w:rPr>
      </w:pPr>
    </w:p>
    <w:p w:rsidR="00FD3642" w:rsidRPr="00423323" w:rsidRDefault="00854865" w:rsidP="00854865">
      <w:pPr>
        <w:rPr>
          <w:sz w:val="24"/>
        </w:rPr>
      </w:pPr>
      <w:r w:rsidRPr="00423323">
        <w:rPr>
          <w:rFonts w:cs="Arial"/>
          <w:sz w:val="24"/>
          <w:szCs w:val="20"/>
        </w:rPr>
        <w:t>Unterlagen für Lernende</w:t>
      </w:r>
    </w:p>
    <w:p w:rsidR="00854865" w:rsidRDefault="00854865" w:rsidP="00E8472B"/>
    <w:tbl>
      <w:tblPr>
        <w:tblStyle w:val="Tabellenraster"/>
        <w:tblW w:w="9634" w:type="dxa"/>
        <w:tblLook w:val="04A0" w:firstRow="1" w:lastRow="0" w:firstColumn="1" w:lastColumn="0" w:noHBand="0" w:noVBand="1"/>
      </w:tblPr>
      <w:tblGrid>
        <w:gridCol w:w="1980"/>
        <w:gridCol w:w="7654"/>
      </w:tblGrid>
      <w:tr w:rsidR="00854865" w:rsidRPr="002E3E0E" w:rsidTr="00854865">
        <w:tc>
          <w:tcPr>
            <w:tcW w:w="1980" w:type="dxa"/>
            <w:shd w:val="clear" w:color="auto" w:fill="DBE5F1" w:themeFill="accent1" w:themeFillTint="33"/>
          </w:tcPr>
          <w:p w:rsidR="00854865" w:rsidRPr="002E3E0E" w:rsidRDefault="00854865" w:rsidP="00FF0FEC">
            <w:pPr>
              <w:spacing w:before="120" w:after="120"/>
              <w:rPr>
                <w:rFonts w:eastAsia="Century Gothic" w:cs="Arial"/>
                <w:b/>
                <w:color w:val="000000"/>
                <w:szCs w:val="20"/>
              </w:rPr>
            </w:pPr>
            <w:r w:rsidRPr="002E3E0E">
              <w:rPr>
                <w:rFonts w:eastAsia="Century Gothic" w:cs="Arial"/>
                <w:b/>
                <w:color w:val="000000"/>
                <w:szCs w:val="20"/>
              </w:rPr>
              <w:t>Nr.</w:t>
            </w:r>
          </w:p>
        </w:tc>
        <w:tc>
          <w:tcPr>
            <w:tcW w:w="7654" w:type="dxa"/>
            <w:shd w:val="clear" w:color="auto" w:fill="DBE5F1" w:themeFill="accent1" w:themeFillTint="33"/>
          </w:tcPr>
          <w:p w:rsidR="00854865" w:rsidRPr="002E3E0E" w:rsidRDefault="00960D1A" w:rsidP="00FF0FEC">
            <w:pPr>
              <w:spacing w:before="120" w:after="120"/>
              <w:rPr>
                <w:rFonts w:eastAsia="Century Gothic" w:cs="Arial"/>
                <w:b/>
                <w:color w:val="000000"/>
                <w:szCs w:val="20"/>
              </w:rPr>
            </w:pPr>
            <w:r>
              <w:rPr>
                <w:rFonts w:eastAsia="Century Gothic" w:cs="Arial"/>
                <w:b/>
                <w:color w:val="000000"/>
                <w:szCs w:val="20"/>
              </w:rPr>
              <w:t>Bezeichnung</w:t>
            </w:r>
          </w:p>
        </w:tc>
      </w:tr>
      <w:tr w:rsidR="00854865" w:rsidRPr="002E3E0E" w:rsidTr="00854865">
        <w:tc>
          <w:tcPr>
            <w:tcW w:w="1980" w:type="dxa"/>
          </w:tcPr>
          <w:p w:rsidR="00854865" w:rsidRPr="002E3E0E" w:rsidRDefault="00854865" w:rsidP="00FF0FEC">
            <w:pPr>
              <w:spacing w:before="120" w:after="120"/>
              <w:rPr>
                <w:rFonts w:cs="Arial"/>
                <w:szCs w:val="20"/>
              </w:rPr>
            </w:pPr>
            <w:r w:rsidRPr="002E3E0E">
              <w:rPr>
                <w:rFonts w:eastAsia="Century Gothic" w:cs="Arial"/>
                <w:szCs w:val="20"/>
              </w:rPr>
              <w:t>Suva 11030</w:t>
            </w:r>
          </w:p>
        </w:tc>
        <w:tc>
          <w:tcPr>
            <w:tcW w:w="7654" w:type="dxa"/>
          </w:tcPr>
          <w:p w:rsidR="00854865" w:rsidRPr="002E3E0E" w:rsidRDefault="00854865" w:rsidP="00FF0FEC">
            <w:pPr>
              <w:spacing w:before="120" w:after="120"/>
              <w:rPr>
                <w:rFonts w:cs="Arial"/>
                <w:szCs w:val="20"/>
              </w:rPr>
            </w:pPr>
            <w:r w:rsidRPr="002E3E0E">
              <w:rPr>
                <w:rFonts w:eastAsia="Century Gothic" w:cs="Arial"/>
                <w:szCs w:val="20"/>
              </w:rPr>
              <w:t>Gefährliche Stoffe. Was man darüber wissen muss</w:t>
            </w:r>
          </w:p>
        </w:tc>
      </w:tr>
      <w:tr w:rsidR="00854865" w:rsidRPr="002E3E0E" w:rsidTr="00854865">
        <w:tc>
          <w:tcPr>
            <w:tcW w:w="1980" w:type="dxa"/>
          </w:tcPr>
          <w:p w:rsidR="00854865" w:rsidRPr="002E3E0E" w:rsidRDefault="00854865" w:rsidP="00FF0FEC">
            <w:pPr>
              <w:spacing w:before="120" w:after="120"/>
              <w:rPr>
                <w:rFonts w:eastAsia="Century Gothic" w:cs="Arial"/>
                <w:szCs w:val="20"/>
              </w:rPr>
            </w:pPr>
            <w:r w:rsidRPr="002E3E0E">
              <w:rPr>
                <w:rFonts w:eastAsia="Century Gothic" w:cs="Arial"/>
                <w:color w:val="000000"/>
                <w:szCs w:val="20"/>
              </w:rPr>
              <w:t>Suva 44018</w:t>
            </w:r>
          </w:p>
        </w:tc>
        <w:tc>
          <w:tcPr>
            <w:tcW w:w="7654" w:type="dxa"/>
          </w:tcPr>
          <w:p w:rsidR="00854865" w:rsidRPr="002E3E0E" w:rsidRDefault="00854865" w:rsidP="00FF0FEC">
            <w:pPr>
              <w:spacing w:before="120" w:after="120"/>
              <w:rPr>
                <w:rFonts w:eastAsia="Century Gothic" w:cs="Arial"/>
                <w:szCs w:val="20"/>
              </w:rPr>
            </w:pPr>
            <w:r w:rsidRPr="002E3E0E">
              <w:rPr>
                <w:rFonts w:eastAsia="Century Gothic" w:cs="Arial"/>
                <w:color w:val="000000"/>
                <w:szCs w:val="20"/>
              </w:rPr>
              <w:t>Merkblatt «Hebe richtig – trage richtig!»</w:t>
            </w:r>
          </w:p>
        </w:tc>
      </w:tr>
      <w:tr w:rsidR="00854865" w:rsidRPr="002E3E0E" w:rsidTr="00854865">
        <w:tc>
          <w:tcPr>
            <w:tcW w:w="1980" w:type="dxa"/>
          </w:tcPr>
          <w:p w:rsidR="00854865" w:rsidRPr="002E3E0E" w:rsidRDefault="00854865" w:rsidP="00FF0FEC">
            <w:pPr>
              <w:spacing w:before="120" w:after="120"/>
              <w:rPr>
                <w:rFonts w:cs="Arial"/>
                <w:szCs w:val="20"/>
              </w:rPr>
            </w:pPr>
            <w:r w:rsidRPr="002E3E0E">
              <w:rPr>
                <w:rFonts w:eastAsia="Century Gothic" w:cs="Arial"/>
                <w:szCs w:val="20"/>
              </w:rPr>
              <w:t>Suva 44026</w:t>
            </w:r>
          </w:p>
        </w:tc>
        <w:tc>
          <w:tcPr>
            <w:tcW w:w="7654" w:type="dxa"/>
          </w:tcPr>
          <w:p w:rsidR="00854865" w:rsidRPr="002E3E0E" w:rsidRDefault="00854865" w:rsidP="00FF0FEC">
            <w:pPr>
              <w:spacing w:before="120" w:after="120"/>
              <w:rPr>
                <w:rFonts w:cs="Arial"/>
                <w:szCs w:val="20"/>
              </w:rPr>
            </w:pPr>
            <w:r w:rsidRPr="002E3E0E">
              <w:rPr>
                <w:rFonts w:eastAsia="Century Gothic" w:cs="Arial"/>
                <w:szCs w:val="20"/>
              </w:rPr>
              <w:t>Tragbare Leitern, Tipps für Ihre Sicherheit</w:t>
            </w:r>
          </w:p>
        </w:tc>
      </w:tr>
      <w:tr w:rsidR="00854865" w:rsidRPr="002E3E0E" w:rsidTr="00854865">
        <w:tc>
          <w:tcPr>
            <w:tcW w:w="1980" w:type="dxa"/>
          </w:tcPr>
          <w:p w:rsidR="00854865" w:rsidRPr="002E3E0E" w:rsidRDefault="00854865" w:rsidP="00FF0FEC">
            <w:pPr>
              <w:spacing w:before="120" w:after="120"/>
              <w:rPr>
                <w:rFonts w:cs="Arial"/>
                <w:szCs w:val="20"/>
              </w:rPr>
            </w:pPr>
            <w:r w:rsidRPr="002E3E0E">
              <w:rPr>
                <w:rFonts w:eastAsia="Century Gothic" w:cs="Arial"/>
                <w:color w:val="000000"/>
                <w:szCs w:val="20"/>
              </w:rPr>
              <w:t>Suva 44068</w:t>
            </w:r>
          </w:p>
        </w:tc>
        <w:tc>
          <w:tcPr>
            <w:tcW w:w="7654" w:type="dxa"/>
          </w:tcPr>
          <w:p w:rsidR="00854865" w:rsidRPr="002E3E0E" w:rsidRDefault="00854865" w:rsidP="00FF0FEC">
            <w:pPr>
              <w:spacing w:before="120" w:after="120"/>
              <w:rPr>
                <w:rFonts w:cs="Arial"/>
                <w:szCs w:val="20"/>
              </w:rPr>
            </w:pPr>
            <w:proofErr w:type="spellStart"/>
            <w:r w:rsidRPr="002E3E0E">
              <w:rPr>
                <w:rFonts w:eastAsia="Century Gothic" w:cs="Arial"/>
                <w:szCs w:val="20"/>
              </w:rPr>
              <w:t>Fi</w:t>
            </w:r>
            <w:proofErr w:type="spellEnd"/>
            <w:r w:rsidRPr="002E3E0E">
              <w:rPr>
                <w:rFonts w:eastAsia="Century Gothic" w:cs="Arial"/>
                <w:color w:val="000000"/>
                <w:szCs w:val="20"/>
              </w:rPr>
              <w:t>-Schalter kann Ihr Leben retten</w:t>
            </w:r>
          </w:p>
        </w:tc>
      </w:tr>
      <w:tr w:rsidR="00854865" w:rsidRPr="002E3E0E" w:rsidTr="00854865">
        <w:tc>
          <w:tcPr>
            <w:tcW w:w="1980" w:type="dxa"/>
          </w:tcPr>
          <w:p w:rsidR="00854865" w:rsidRPr="002E3E0E" w:rsidRDefault="00854865" w:rsidP="00FF0FEC">
            <w:pPr>
              <w:spacing w:before="120" w:after="120"/>
              <w:rPr>
                <w:rFonts w:cs="Arial"/>
                <w:szCs w:val="20"/>
              </w:rPr>
            </w:pPr>
            <w:r w:rsidRPr="002E3E0E">
              <w:rPr>
                <w:rFonts w:eastAsia="Century Gothic" w:cs="Arial"/>
                <w:szCs w:val="20"/>
              </w:rPr>
              <w:t>Suva 44085</w:t>
            </w:r>
          </w:p>
        </w:tc>
        <w:tc>
          <w:tcPr>
            <w:tcW w:w="7654" w:type="dxa"/>
          </w:tcPr>
          <w:p w:rsidR="00854865" w:rsidRPr="002E3E0E" w:rsidRDefault="00854865" w:rsidP="00FF0FEC">
            <w:pPr>
              <w:spacing w:before="120" w:after="120"/>
              <w:rPr>
                <w:rFonts w:cs="Arial"/>
                <w:szCs w:val="20"/>
              </w:rPr>
            </w:pPr>
            <w:r w:rsidRPr="002E3E0E">
              <w:rPr>
                <w:rFonts w:eastAsia="Century Gothic" w:cs="Arial"/>
                <w:szCs w:val="20"/>
              </w:rPr>
              <w:t>Druckluft - die unsichtbare Gefahr</w:t>
            </w:r>
          </w:p>
        </w:tc>
      </w:tr>
      <w:tr w:rsidR="00854865" w:rsidRPr="002E3E0E" w:rsidTr="00854865">
        <w:tc>
          <w:tcPr>
            <w:tcW w:w="1980" w:type="dxa"/>
          </w:tcPr>
          <w:p w:rsidR="00854865" w:rsidRPr="002E3E0E" w:rsidRDefault="00854865" w:rsidP="00FF0FEC">
            <w:pPr>
              <w:spacing w:before="120" w:after="120"/>
              <w:rPr>
                <w:rFonts w:cs="Arial"/>
                <w:szCs w:val="20"/>
              </w:rPr>
            </w:pPr>
            <w:r w:rsidRPr="002E3E0E">
              <w:rPr>
                <w:rFonts w:eastAsia="Century Gothic" w:cs="Arial"/>
                <w:szCs w:val="20"/>
              </w:rPr>
              <w:t>Suva 84007</w:t>
            </w:r>
          </w:p>
        </w:tc>
        <w:tc>
          <w:tcPr>
            <w:tcW w:w="7654" w:type="dxa"/>
          </w:tcPr>
          <w:p w:rsidR="00854865" w:rsidRPr="002E3E0E" w:rsidRDefault="00854865" w:rsidP="00FF0FEC">
            <w:pPr>
              <w:spacing w:before="120" w:after="120"/>
              <w:rPr>
                <w:rFonts w:cs="Arial"/>
                <w:szCs w:val="20"/>
              </w:rPr>
            </w:pPr>
            <w:r w:rsidRPr="002E3E0E">
              <w:rPr>
                <w:rFonts w:eastAsia="Century Gothic" w:cs="Arial"/>
                <w:szCs w:val="20"/>
              </w:rPr>
              <w:t>Schächte, Gruben und Kanäle. Das Wichtigste, damit Sie wieder sicher nach oben kommen</w:t>
            </w:r>
          </w:p>
        </w:tc>
      </w:tr>
      <w:tr w:rsidR="00854865" w:rsidRPr="002E3E0E" w:rsidTr="00854865">
        <w:tc>
          <w:tcPr>
            <w:tcW w:w="1980" w:type="dxa"/>
          </w:tcPr>
          <w:p w:rsidR="00854865" w:rsidRPr="002E3E0E" w:rsidRDefault="00854865" w:rsidP="00FF0FEC">
            <w:pPr>
              <w:spacing w:before="120" w:after="120"/>
              <w:rPr>
                <w:rFonts w:cs="Arial"/>
                <w:szCs w:val="20"/>
              </w:rPr>
            </w:pPr>
            <w:r w:rsidRPr="002E3E0E">
              <w:rPr>
                <w:rFonts w:eastAsia="Century Gothic" w:cs="Arial"/>
                <w:szCs w:val="20"/>
              </w:rPr>
              <w:t>Suva 84033</w:t>
            </w:r>
          </w:p>
        </w:tc>
        <w:tc>
          <w:tcPr>
            <w:tcW w:w="7654" w:type="dxa"/>
          </w:tcPr>
          <w:p w:rsidR="00854865" w:rsidRPr="002E3E0E" w:rsidRDefault="00854865" w:rsidP="00FF0FEC">
            <w:pPr>
              <w:spacing w:before="120" w:after="120"/>
              <w:rPr>
                <w:rFonts w:cs="Arial"/>
                <w:szCs w:val="20"/>
              </w:rPr>
            </w:pPr>
            <w:r w:rsidRPr="002E3E0E">
              <w:rPr>
                <w:rFonts w:eastAsia="Century Gothic" w:cs="Arial"/>
                <w:szCs w:val="20"/>
              </w:rPr>
              <w:t>Drei Tipps für gesunde Hände</w:t>
            </w:r>
          </w:p>
        </w:tc>
      </w:tr>
      <w:tr w:rsidR="00854865" w:rsidRPr="002E3E0E" w:rsidTr="00854865">
        <w:tc>
          <w:tcPr>
            <w:tcW w:w="1980" w:type="dxa"/>
          </w:tcPr>
          <w:p w:rsidR="00854865" w:rsidRPr="002E3E0E" w:rsidRDefault="00854865" w:rsidP="00FF0FEC">
            <w:pPr>
              <w:spacing w:before="120" w:after="120"/>
              <w:rPr>
                <w:rFonts w:cs="Arial"/>
                <w:szCs w:val="20"/>
              </w:rPr>
            </w:pPr>
            <w:r w:rsidRPr="002E3E0E">
              <w:rPr>
                <w:rFonts w:eastAsia="Century Gothic" w:cs="Arial"/>
                <w:szCs w:val="20"/>
              </w:rPr>
              <w:t>Suva 84041</w:t>
            </w:r>
          </w:p>
        </w:tc>
        <w:tc>
          <w:tcPr>
            <w:tcW w:w="7654" w:type="dxa"/>
          </w:tcPr>
          <w:p w:rsidR="00854865" w:rsidRPr="002E3E0E" w:rsidRDefault="00854865" w:rsidP="00FF0FEC">
            <w:pPr>
              <w:spacing w:before="120" w:after="120"/>
              <w:rPr>
                <w:rFonts w:cs="Arial"/>
                <w:szCs w:val="20"/>
              </w:rPr>
            </w:pPr>
            <w:r w:rsidRPr="002E3E0E">
              <w:rPr>
                <w:rFonts w:eastAsia="Century Gothic" w:cs="Arial"/>
                <w:szCs w:val="20"/>
              </w:rPr>
              <w:t>Neun lebenswichtige Regeln für das Arbeiten auf Dächern und an Fassaden</w:t>
            </w:r>
          </w:p>
        </w:tc>
      </w:tr>
      <w:tr w:rsidR="00854865" w:rsidRPr="002E3E0E" w:rsidTr="00854865">
        <w:tc>
          <w:tcPr>
            <w:tcW w:w="1980" w:type="dxa"/>
          </w:tcPr>
          <w:p w:rsidR="00854865" w:rsidRPr="002E3E0E" w:rsidRDefault="00854865" w:rsidP="00FF0FEC">
            <w:pPr>
              <w:spacing w:before="120" w:after="120"/>
              <w:rPr>
                <w:rFonts w:cs="Arial"/>
                <w:szCs w:val="20"/>
              </w:rPr>
            </w:pPr>
            <w:r w:rsidRPr="002E3E0E">
              <w:rPr>
                <w:rFonts w:eastAsia="Century Gothic" w:cs="Arial"/>
                <w:szCs w:val="20"/>
              </w:rPr>
              <w:t>Suva 84054</w:t>
            </w:r>
          </w:p>
        </w:tc>
        <w:tc>
          <w:tcPr>
            <w:tcW w:w="7654" w:type="dxa"/>
          </w:tcPr>
          <w:p w:rsidR="00854865" w:rsidRPr="002E3E0E" w:rsidRDefault="00854865" w:rsidP="00FF0FEC">
            <w:pPr>
              <w:spacing w:before="120" w:after="120"/>
              <w:rPr>
                <w:rFonts w:cs="Arial"/>
                <w:szCs w:val="20"/>
              </w:rPr>
            </w:pPr>
            <w:r w:rsidRPr="002E3E0E">
              <w:rPr>
                <w:rFonts w:eastAsia="Century Gothic" w:cs="Arial"/>
                <w:szCs w:val="20"/>
              </w:rPr>
              <w:t>Zehn lebenswichtige Regeln für Gewerbe und Industrie</w:t>
            </w:r>
          </w:p>
        </w:tc>
      </w:tr>
      <w:tr w:rsidR="00854865" w:rsidRPr="002E3E0E" w:rsidTr="00854865">
        <w:tc>
          <w:tcPr>
            <w:tcW w:w="1980" w:type="dxa"/>
          </w:tcPr>
          <w:p w:rsidR="00854865" w:rsidRPr="002E3E0E" w:rsidRDefault="00854865" w:rsidP="00FF0FEC">
            <w:pPr>
              <w:spacing w:before="120" w:after="120"/>
              <w:rPr>
                <w:rFonts w:cs="Arial"/>
                <w:szCs w:val="20"/>
              </w:rPr>
            </w:pPr>
            <w:r w:rsidRPr="002E3E0E">
              <w:rPr>
                <w:rFonts w:eastAsia="Century Gothic" w:cs="Arial"/>
                <w:szCs w:val="20"/>
              </w:rPr>
              <w:t>Suva 84056</w:t>
            </w:r>
          </w:p>
        </w:tc>
        <w:tc>
          <w:tcPr>
            <w:tcW w:w="7654" w:type="dxa"/>
          </w:tcPr>
          <w:p w:rsidR="00854865" w:rsidRPr="002E3E0E" w:rsidRDefault="00854865" w:rsidP="00FF0FEC">
            <w:pPr>
              <w:spacing w:before="120" w:after="120"/>
              <w:rPr>
                <w:rFonts w:cs="Arial"/>
                <w:szCs w:val="20"/>
              </w:rPr>
            </w:pPr>
            <w:r w:rsidRPr="002E3E0E">
              <w:rPr>
                <w:rFonts w:eastAsia="Century Gothic" w:cs="Arial"/>
                <w:szCs w:val="20"/>
              </w:rPr>
              <w:t>Sieben lebenswichtige Regeln für den Strassentransport</w:t>
            </w:r>
          </w:p>
        </w:tc>
      </w:tr>
      <w:tr w:rsidR="00854865" w:rsidRPr="002E3E0E" w:rsidTr="00854865">
        <w:tc>
          <w:tcPr>
            <w:tcW w:w="1980" w:type="dxa"/>
          </w:tcPr>
          <w:p w:rsidR="00854865" w:rsidRPr="002E3E0E" w:rsidRDefault="00854865" w:rsidP="00FF0FEC">
            <w:pPr>
              <w:spacing w:before="120" w:after="120"/>
              <w:rPr>
                <w:rFonts w:cs="Arial"/>
                <w:szCs w:val="20"/>
              </w:rPr>
            </w:pPr>
            <w:r w:rsidRPr="002E3E0E">
              <w:rPr>
                <w:rFonts w:eastAsia="Century Gothic" w:cs="Arial"/>
                <w:szCs w:val="20"/>
              </w:rPr>
              <w:t>Suva 88154</w:t>
            </w:r>
          </w:p>
        </w:tc>
        <w:tc>
          <w:tcPr>
            <w:tcW w:w="7654" w:type="dxa"/>
          </w:tcPr>
          <w:p w:rsidR="00854865" w:rsidRPr="002E3E0E" w:rsidRDefault="00854865" w:rsidP="00FF0FEC">
            <w:pPr>
              <w:spacing w:before="120" w:after="120"/>
              <w:rPr>
                <w:rFonts w:cs="Arial"/>
                <w:szCs w:val="20"/>
              </w:rPr>
            </w:pPr>
            <w:r w:rsidRPr="002E3E0E">
              <w:rPr>
                <w:rFonts w:eastAsia="Century Gothic" w:cs="Arial"/>
                <w:szCs w:val="20"/>
              </w:rPr>
              <w:t>Gefahr im Griff. Das Wichtigste für Ihre Sicherheit</w:t>
            </w:r>
          </w:p>
        </w:tc>
      </w:tr>
      <w:tr w:rsidR="00854865" w:rsidRPr="003329C7" w:rsidTr="00854865">
        <w:tc>
          <w:tcPr>
            <w:tcW w:w="1980" w:type="dxa"/>
          </w:tcPr>
          <w:p w:rsidR="00854865" w:rsidRPr="003329C7" w:rsidRDefault="00854865" w:rsidP="00FF0FEC">
            <w:pPr>
              <w:spacing w:before="120" w:after="120"/>
              <w:rPr>
                <w:rFonts w:eastAsia="Century Gothic" w:cs="Arial"/>
                <w:bCs/>
                <w:color w:val="000000"/>
                <w:szCs w:val="20"/>
              </w:rPr>
            </w:pPr>
            <w:r>
              <w:rPr>
                <w:rFonts w:eastAsia="Century Gothic" w:cs="Arial"/>
                <w:bCs/>
                <w:color w:val="000000"/>
                <w:szCs w:val="20"/>
              </w:rPr>
              <w:t>Suva 88273</w:t>
            </w:r>
          </w:p>
        </w:tc>
        <w:tc>
          <w:tcPr>
            <w:tcW w:w="7654" w:type="dxa"/>
          </w:tcPr>
          <w:p w:rsidR="00854865" w:rsidRPr="003329C7" w:rsidRDefault="00854865" w:rsidP="00FF0FEC">
            <w:pPr>
              <w:spacing w:before="120" w:after="120"/>
              <w:rPr>
                <w:rFonts w:eastAsia="Century Gothic" w:cs="Arial"/>
                <w:bCs/>
                <w:color w:val="000000"/>
                <w:szCs w:val="20"/>
              </w:rPr>
            </w:pPr>
            <w:r>
              <w:rPr>
                <w:rFonts w:eastAsia="Century Gothic" w:cs="Arial"/>
                <w:bCs/>
                <w:color w:val="000000"/>
                <w:szCs w:val="20"/>
              </w:rPr>
              <w:t>Sichere Lehrzeit</w:t>
            </w:r>
          </w:p>
        </w:tc>
      </w:tr>
    </w:tbl>
    <w:p w:rsidR="00854865" w:rsidRDefault="00854865" w:rsidP="00E8472B"/>
    <w:p w:rsidR="00423323" w:rsidRDefault="00423323" w:rsidP="00E8472B"/>
    <w:p w:rsidR="00423323" w:rsidRDefault="00423323" w:rsidP="00E8472B">
      <w:r>
        <w:t>Diese Dokumente können heruntergeladen werden von:</w:t>
      </w:r>
    </w:p>
    <w:p w:rsidR="00423323" w:rsidRDefault="00423323" w:rsidP="00E8472B"/>
    <w:p w:rsidR="00423323" w:rsidRDefault="00423323" w:rsidP="00423323">
      <w:pPr>
        <w:spacing w:line="260" w:lineRule="exact"/>
      </w:pPr>
      <w:r w:rsidRPr="00F524F0">
        <w:t>www.advk.ch/entwaesserungs-technologe/ausbildung/</w:t>
      </w:r>
    </w:p>
    <w:p w:rsidR="00423323" w:rsidRDefault="00423323" w:rsidP="00E8472B"/>
    <w:p w:rsidR="00423323" w:rsidRDefault="00423323" w:rsidP="00E8472B"/>
    <w:p w:rsidR="00423323" w:rsidRDefault="00423323" w:rsidP="00E8472B"/>
    <w:p w:rsidR="00854865" w:rsidRDefault="00854865" w:rsidP="00E8472B"/>
    <w:p w:rsidR="00854865" w:rsidRDefault="00854865">
      <w:pPr>
        <w:spacing w:after="200" w:line="276" w:lineRule="auto"/>
      </w:pPr>
      <w:r>
        <w:br w:type="page"/>
      </w:r>
    </w:p>
    <w:p w:rsidR="00854865" w:rsidRDefault="00854865" w:rsidP="00E8472B"/>
    <w:p w:rsidR="00854865" w:rsidRPr="00063C86" w:rsidRDefault="00854865" w:rsidP="00854865">
      <w:pPr>
        <w:spacing w:line="240" w:lineRule="auto"/>
        <w:rPr>
          <w:rFonts w:cs="Arial"/>
          <w:b/>
          <w:sz w:val="24"/>
          <w:szCs w:val="20"/>
        </w:rPr>
      </w:pPr>
      <w:r w:rsidRPr="00063C86">
        <w:rPr>
          <w:rFonts w:cs="Arial"/>
          <w:b/>
          <w:sz w:val="24"/>
          <w:szCs w:val="20"/>
        </w:rPr>
        <w:t>Unterlagen zu Arbeitssicherheit und Gesundheitsschutz</w:t>
      </w:r>
    </w:p>
    <w:p w:rsidR="00854865" w:rsidRDefault="00854865" w:rsidP="00854865">
      <w:pPr>
        <w:spacing w:line="240" w:lineRule="auto"/>
        <w:rPr>
          <w:rFonts w:cs="Arial"/>
          <w:b/>
          <w:szCs w:val="20"/>
        </w:rPr>
      </w:pPr>
    </w:p>
    <w:p w:rsidR="00854865" w:rsidRPr="00423323" w:rsidRDefault="00854865" w:rsidP="00854865">
      <w:pPr>
        <w:rPr>
          <w:sz w:val="24"/>
        </w:rPr>
      </w:pPr>
      <w:r w:rsidRPr="00423323">
        <w:rPr>
          <w:rFonts w:cs="Arial"/>
          <w:sz w:val="24"/>
          <w:szCs w:val="20"/>
        </w:rPr>
        <w:t>Unterlagen für Berufsbildner</w:t>
      </w:r>
    </w:p>
    <w:p w:rsidR="00854865" w:rsidRDefault="00854865" w:rsidP="00E8472B"/>
    <w:tbl>
      <w:tblPr>
        <w:tblStyle w:val="Tabellenraster"/>
        <w:tblW w:w="9634" w:type="dxa"/>
        <w:tblLook w:val="04A0" w:firstRow="1" w:lastRow="0" w:firstColumn="1" w:lastColumn="0" w:noHBand="0" w:noVBand="1"/>
      </w:tblPr>
      <w:tblGrid>
        <w:gridCol w:w="1980"/>
        <w:gridCol w:w="7654"/>
      </w:tblGrid>
      <w:tr w:rsidR="00854865" w:rsidRPr="0083330D" w:rsidTr="00854865">
        <w:tc>
          <w:tcPr>
            <w:tcW w:w="1980" w:type="dxa"/>
            <w:shd w:val="clear" w:color="auto" w:fill="DBE5F1" w:themeFill="accent1" w:themeFillTint="33"/>
          </w:tcPr>
          <w:p w:rsidR="00854865" w:rsidRPr="0083330D" w:rsidRDefault="00854865" w:rsidP="00FF0FEC">
            <w:pPr>
              <w:spacing w:before="120" w:after="120"/>
              <w:rPr>
                <w:rFonts w:eastAsia="Century Gothic" w:cs="Arial"/>
                <w:b/>
                <w:color w:val="000000"/>
                <w:szCs w:val="20"/>
              </w:rPr>
            </w:pPr>
            <w:r w:rsidRPr="0083330D">
              <w:rPr>
                <w:rFonts w:eastAsia="Century Gothic" w:cs="Arial"/>
                <w:b/>
                <w:color w:val="000000"/>
                <w:szCs w:val="20"/>
              </w:rPr>
              <w:t>Nr.</w:t>
            </w:r>
          </w:p>
        </w:tc>
        <w:tc>
          <w:tcPr>
            <w:tcW w:w="7654" w:type="dxa"/>
            <w:shd w:val="clear" w:color="auto" w:fill="DBE5F1" w:themeFill="accent1" w:themeFillTint="33"/>
          </w:tcPr>
          <w:p w:rsidR="00854865" w:rsidRPr="0083330D" w:rsidRDefault="00960D1A" w:rsidP="00FF0FEC">
            <w:pPr>
              <w:spacing w:before="120" w:after="120"/>
              <w:rPr>
                <w:rFonts w:eastAsia="Century Gothic" w:cs="Arial"/>
                <w:b/>
                <w:color w:val="000000"/>
                <w:szCs w:val="20"/>
              </w:rPr>
            </w:pPr>
            <w:r>
              <w:rPr>
                <w:rFonts w:eastAsia="Century Gothic" w:cs="Arial"/>
                <w:b/>
                <w:color w:val="000000"/>
                <w:szCs w:val="20"/>
              </w:rPr>
              <w:t>Bezeichnung</w:t>
            </w:r>
          </w:p>
        </w:tc>
      </w:tr>
      <w:tr w:rsidR="00854865" w:rsidRPr="00EE2DED" w:rsidTr="00854865">
        <w:tc>
          <w:tcPr>
            <w:tcW w:w="1980" w:type="dxa"/>
          </w:tcPr>
          <w:p w:rsidR="00854865" w:rsidRPr="00EE2DED" w:rsidRDefault="00854865" w:rsidP="00FF0FEC">
            <w:pPr>
              <w:spacing w:before="120" w:after="120"/>
              <w:rPr>
                <w:rFonts w:cs="Arial"/>
                <w:szCs w:val="20"/>
              </w:rPr>
            </w:pPr>
            <w:r w:rsidRPr="00EE2DED">
              <w:rPr>
                <w:rFonts w:eastAsia="Century Gothic" w:cs="Arial"/>
                <w:color w:val="000000"/>
                <w:szCs w:val="20"/>
              </w:rPr>
              <w:t>EKAS 6203</w:t>
            </w:r>
          </w:p>
        </w:tc>
        <w:tc>
          <w:tcPr>
            <w:tcW w:w="7654" w:type="dxa"/>
          </w:tcPr>
          <w:p w:rsidR="00854865" w:rsidRPr="00EE2DED" w:rsidRDefault="00854865" w:rsidP="00FF0FEC">
            <w:pPr>
              <w:spacing w:before="120" w:after="120"/>
              <w:rPr>
                <w:rFonts w:cs="Arial"/>
                <w:szCs w:val="20"/>
              </w:rPr>
            </w:pPr>
            <w:r w:rsidRPr="00EE2DED">
              <w:rPr>
                <w:rFonts w:eastAsia="Century Gothic" w:cs="Arial"/>
                <w:color w:val="000000"/>
                <w:szCs w:val="20"/>
              </w:rPr>
              <w:t>Arbeitssicherheit und Gesundheitsschutz im Fahrzeuggewerbe</w:t>
            </w:r>
          </w:p>
        </w:tc>
      </w:tr>
      <w:tr w:rsidR="00854865" w:rsidRPr="00055282" w:rsidTr="00854865">
        <w:tc>
          <w:tcPr>
            <w:tcW w:w="1980" w:type="dxa"/>
          </w:tcPr>
          <w:p w:rsidR="00854865" w:rsidRPr="002E3E0E" w:rsidRDefault="00854865" w:rsidP="00FF0FEC">
            <w:pPr>
              <w:spacing w:before="120" w:after="120"/>
              <w:rPr>
                <w:rFonts w:eastAsia="Century Gothic" w:cs="Arial"/>
                <w:szCs w:val="20"/>
              </w:rPr>
            </w:pPr>
            <w:r w:rsidRPr="002E3E0E">
              <w:rPr>
                <w:rFonts w:eastAsia="Century Gothic" w:cs="Arial"/>
                <w:color w:val="000000"/>
                <w:szCs w:val="20"/>
              </w:rPr>
              <w:t>EKAS 6245</w:t>
            </w:r>
          </w:p>
        </w:tc>
        <w:tc>
          <w:tcPr>
            <w:tcW w:w="7654" w:type="dxa"/>
          </w:tcPr>
          <w:p w:rsidR="00854865" w:rsidRPr="00055282" w:rsidRDefault="00854865" w:rsidP="00FF0FEC">
            <w:pPr>
              <w:spacing w:before="120" w:after="120"/>
              <w:rPr>
                <w:rFonts w:eastAsia="Century Gothic" w:cs="Arial"/>
                <w:szCs w:val="20"/>
              </w:rPr>
            </w:pPr>
            <w:r w:rsidRPr="00055282">
              <w:rPr>
                <w:rFonts w:eastAsia="Century Gothic" w:cs="Arial"/>
                <w:color w:val="000000"/>
                <w:szCs w:val="20"/>
              </w:rPr>
              <w:t>Lastentransport von Hand</w:t>
            </w:r>
          </w:p>
        </w:tc>
      </w:tr>
      <w:tr w:rsidR="00854865" w:rsidRPr="00055282" w:rsidTr="00854865">
        <w:tc>
          <w:tcPr>
            <w:tcW w:w="1980" w:type="dxa"/>
          </w:tcPr>
          <w:p w:rsidR="00854865" w:rsidRPr="00EE2DED" w:rsidRDefault="00854865" w:rsidP="00FF0FEC">
            <w:pPr>
              <w:spacing w:before="120" w:after="120"/>
              <w:rPr>
                <w:rFonts w:cs="Arial"/>
                <w:szCs w:val="20"/>
              </w:rPr>
            </w:pPr>
            <w:r w:rsidRPr="00EE2DED">
              <w:rPr>
                <w:rFonts w:eastAsia="Century Gothic" w:cs="Arial"/>
                <w:color w:val="000000"/>
                <w:szCs w:val="20"/>
              </w:rPr>
              <w:t xml:space="preserve">EKAS 6505 </w:t>
            </w:r>
          </w:p>
        </w:tc>
        <w:tc>
          <w:tcPr>
            <w:tcW w:w="7654" w:type="dxa"/>
          </w:tcPr>
          <w:p w:rsidR="00854865" w:rsidRPr="00055282" w:rsidRDefault="00854865" w:rsidP="00FF0FEC">
            <w:pPr>
              <w:spacing w:before="120" w:after="120"/>
              <w:rPr>
                <w:rFonts w:cs="Arial"/>
                <w:szCs w:val="20"/>
              </w:rPr>
            </w:pPr>
            <w:r w:rsidRPr="00055282">
              <w:rPr>
                <w:rFonts w:eastAsia="Century Gothic" w:cs="Arial"/>
                <w:color w:val="000000"/>
                <w:szCs w:val="20"/>
              </w:rPr>
              <w:t>Betrieb von Höchstdruck-Wasserstrahl-Geräten (HWG),</w:t>
            </w:r>
          </w:p>
        </w:tc>
      </w:tr>
      <w:tr w:rsidR="00854865" w:rsidRPr="00055282" w:rsidTr="00854865">
        <w:tc>
          <w:tcPr>
            <w:tcW w:w="1980" w:type="dxa"/>
          </w:tcPr>
          <w:p w:rsidR="00854865" w:rsidRPr="00EE2DED" w:rsidRDefault="00854865" w:rsidP="00FF0FEC">
            <w:pPr>
              <w:spacing w:before="120" w:after="120"/>
              <w:rPr>
                <w:rFonts w:cs="Arial"/>
                <w:szCs w:val="20"/>
              </w:rPr>
            </w:pPr>
            <w:r w:rsidRPr="00EE2DED">
              <w:rPr>
                <w:rFonts w:cs="Arial"/>
                <w:szCs w:val="20"/>
              </w:rPr>
              <w:t>Suva 44062</w:t>
            </w:r>
          </w:p>
        </w:tc>
        <w:tc>
          <w:tcPr>
            <w:tcW w:w="7654" w:type="dxa"/>
          </w:tcPr>
          <w:p w:rsidR="00854865" w:rsidRPr="00055282" w:rsidRDefault="00854865" w:rsidP="00FF0FEC">
            <w:pPr>
              <w:spacing w:before="120" w:after="120"/>
              <w:rPr>
                <w:rFonts w:eastAsia="Century Gothic" w:cs="Arial"/>
                <w:szCs w:val="20"/>
              </w:rPr>
            </w:pPr>
            <w:r w:rsidRPr="00055282">
              <w:rPr>
                <w:rFonts w:eastAsia="Century Gothic" w:cs="Arial"/>
                <w:szCs w:val="20"/>
              </w:rPr>
              <w:t>Sicheres Einsteigen und Arbeiten in Schächten, Gruben und Kanälen</w:t>
            </w:r>
          </w:p>
        </w:tc>
      </w:tr>
      <w:tr w:rsidR="00854865" w:rsidRPr="00055282" w:rsidTr="00854865">
        <w:tc>
          <w:tcPr>
            <w:tcW w:w="1980" w:type="dxa"/>
          </w:tcPr>
          <w:p w:rsidR="00854865" w:rsidRPr="00EE2DED" w:rsidRDefault="00854865" w:rsidP="00FF0FEC">
            <w:pPr>
              <w:spacing w:before="120" w:after="120"/>
              <w:rPr>
                <w:rFonts w:cs="Arial"/>
                <w:szCs w:val="20"/>
              </w:rPr>
            </w:pPr>
            <w:r w:rsidRPr="00EE2DED">
              <w:rPr>
                <w:rFonts w:eastAsia="Century Gothic" w:cs="Arial"/>
                <w:szCs w:val="20"/>
              </w:rPr>
              <w:t>Suva 44074</w:t>
            </w:r>
          </w:p>
        </w:tc>
        <w:tc>
          <w:tcPr>
            <w:tcW w:w="7654" w:type="dxa"/>
          </w:tcPr>
          <w:p w:rsidR="00854865" w:rsidRPr="00055282" w:rsidRDefault="00854865" w:rsidP="00FF0FEC">
            <w:pPr>
              <w:spacing w:before="120" w:after="120"/>
              <w:rPr>
                <w:rFonts w:eastAsia="Century Gothic" w:cs="Arial"/>
                <w:szCs w:val="20"/>
              </w:rPr>
            </w:pPr>
            <w:r w:rsidRPr="00055282">
              <w:rPr>
                <w:rFonts w:eastAsia="Century Gothic" w:cs="Arial"/>
                <w:szCs w:val="20"/>
              </w:rPr>
              <w:t>Hautschutz bei der Arbeit</w:t>
            </w:r>
          </w:p>
        </w:tc>
      </w:tr>
      <w:tr w:rsidR="00854865" w:rsidRPr="00055282" w:rsidTr="00854865">
        <w:tc>
          <w:tcPr>
            <w:tcW w:w="1980" w:type="dxa"/>
          </w:tcPr>
          <w:p w:rsidR="00854865" w:rsidRPr="00EE2DED" w:rsidRDefault="00854865" w:rsidP="00FF0FEC">
            <w:pPr>
              <w:spacing w:before="120" w:after="120"/>
              <w:rPr>
                <w:rFonts w:cs="Arial"/>
                <w:szCs w:val="20"/>
              </w:rPr>
            </w:pPr>
            <w:r w:rsidRPr="00EE2DED">
              <w:rPr>
                <w:rFonts w:eastAsia="Century Gothic" w:cs="Arial"/>
                <w:szCs w:val="20"/>
              </w:rPr>
              <w:t>Suva 67063</w:t>
            </w:r>
          </w:p>
        </w:tc>
        <w:tc>
          <w:tcPr>
            <w:tcW w:w="7654" w:type="dxa"/>
          </w:tcPr>
          <w:p w:rsidR="00854865" w:rsidRPr="00055282" w:rsidRDefault="00854865" w:rsidP="00FF0FEC">
            <w:pPr>
              <w:spacing w:before="120" w:after="120"/>
              <w:rPr>
                <w:rFonts w:eastAsia="Century Gothic" w:cs="Arial"/>
                <w:szCs w:val="20"/>
              </w:rPr>
            </w:pPr>
            <w:r w:rsidRPr="00055282">
              <w:rPr>
                <w:rFonts w:eastAsia="Century Gothic" w:cs="Arial"/>
                <w:szCs w:val="20"/>
              </w:rPr>
              <w:t>Reaktionsharze (Checkliste)</w:t>
            </w:r>
          </w:p>
        </w:tc>
      </w:tr>
      <w:tr w:rsidR="00854865" w:rsidRPr="00055282" w:rsidTr="00854865">
        <w:tc>
          <w:tcPr>
            <w:tcW w:w="1980" w:type="dxa"/>
          </w:tcPr>
          <w:p w:rsidR="00854865" w:rsidRPr="00EE2DED" w:rsidRDefault="00854865" w:rsidP="00FF0FEC">
            <w:pPr>
              <w:spacing w:before="120" w:after="120"/>
              <w:rPr>
                <w:rFonts w:eastAsia="Century Gothic" w:cs="Arial"/>
                <w:szCs w:val="20"/>
              </w:rPr>
            </w:pPr>
            <w:r w:rsidRPr="00EE2DED">
              <w:rPr>
                <w:rFonts w:eastAsia="Century Gothic" w:cs="Arial"/>
                <w:szCs w:val="20"/>
              </w:rPr>
              <w:t>Suva 67190</w:t>
            </w:r>
          </w:p>
        </w:tc>
        <w:tc>
          <w:tcPr>
            <w:tcW w:w="7654" w:type="dxa"/>
          </w:tcPr>
          <w:p w:rsidR="00854865" w:rsidRPr="00055282" w:rsidRDefault="00854865" w:rsidP="00FF0FEC">
            <w:pPr>
              <w:spacing w:before="120" w:after="120"/>
              <w:rPr>
                <w:rFonts w:eastAsia="Century Gothic" w:cs="Arial"/>
                <w:szCs w:val="20"/>
              </w:rPr>
            </w:pPr>
            <w:r w:rsidRPr="00055282">
              <w:rPr>
                <w:rFonts w:eastAsia="Century Gothic" w:cs="Arial"/>
                <w:szCs w:val="20"/>
              </w:rPr>
              <w:t>Sichere Lehrzeit (Checkliste)</w:t>
            </w:r>
          </w:p>
        </w:tc>
      </w:tr>
      <w:tr w:rsidR="00854865" w:rsidRPr="00055282" w:rsidTr="00854865">
        <w:tc>
          <w:tcPr>
            <w:tcW w:w="1980" w:type="dxa"/>
          </w:tcPr>
          <w:p w:rsidR="00854865" w:rsidRPr="00EE2DED" w:rsidRDefault="00854865" w:rsidP="00FF0FEC">
            <w:pPr>
              <w:spacing w:before="120" w:after="120"/>
              <w:rPr>
                <w:rFonts w:eastAsia="Century Gothic" w:cs="Arial"/>
                <w:szCs w:val="20"/>
              </w:rPr>
            </w:pPr>
            <w:r w:rsidRPr="00EE2DED">
              <w:rPr>
                <w:rFonts w:eastAsia="Century Gothic" w:cs="Arial"/>
                <w:szCs w:val="20"/>
              </w:rPr>
              <w:t>Suva 88274</w:t>
            </w:r>
          </w:p>
        </w:tc>
        <w:tc>
          <w:tcPr>
            <w:tcW w:w="7654" w:type="dxa"/>
          </w:tcPr>
          <w:p w:rsidR="00854865" w:rsidRPr="00055282" w:rsidRDefault="00854865" w:rsidP="00FF0FEC">
            <w:pPr>
              <w:spacing w:before="120" w:after="120"/>
              <w:rPr>
                <w:rFonts w:eastAsia="Century Gothic" w:cs="Arial"/>
                <w:szCs w:val="20"/>
              </w:rPr>
            </w:pPr>
            <w:r w:rsidRPr="00055282">
              <w:rPr>
                <w:rFonts w:eastAsia="Century Gothic" w:cs="Arial"/>
                <w:szCs w:val="20"/>
              </w:rPr>
              <w:t>Sichere Lehrzeit (Zusatzinformationen)</w:t>
            </w:r>
          </w:p>
        </w:tc>
      </w:tr>
      <w:tr w:rsidR="00854865" w:rsidRPr="00055282" w:rsidTr="00854865">
        <w:tc>
          <w:tcPr>
            <w:tcW w:w="1980" w:type="dxa"/>
          </w:tcPr>
          <w:p w:rsidR="00854865" w:rsidRPr="00EE2DED" w:rsidRDefault="00854865" w:rsidP="00FF0FEC">
            <w:pPr>
              <w:spacing w:before="120" w:after="120"/>
              <w:rPr>
                <w:rFonts w:eastAsia="Century Gothic" w:cs="Arial"/>
                <w:szCs w:val="20"/>
              </w:rPr>
            </w:pPr>
            <w:r w:rsidRPr="00EE2DED">
              <w:rPr>
                <w:rFonts w:eastAsia="Century Gothic" w:cs="Arial"/>
                <w:szCs w:val="20"/>
              </w:rPr>
              <w:t>Suva 88286</w:t>
            </w:r>
          </w:p>
        </w:tc>
        <w:tc>
          <w:tcPr>
            <w:tcW w:w="7654" w:type="dxa"/>
          </w:tcPr>
          <w:p w:rsidR="00854865" w:rsidRPr="00055282" w:rsidRDefault="00854865" w:rsidP="00FF0FEC">
            <w:pPr>
              <w:spacing w:before="120" w:after="120"/>
              <w:rPr>
                <w:rFonts w:eastAsia="Century Gothic" w:cs="Arial"/>
                <w:szCs w:val="20"/>
              </w:rPr>
            </w:pPr>
            <w:r w:rsidRPr="00055282">
              <w:rPr>
                <w:rFonts w:eastAsia="Century Gothic" w:cs="Arial"/>
                <w:szCs w:val="20"/>
              </w:rPr>
              <w:t>Sichere Lehrzeit (Leitfaden)</w:t>
            </w:r>
          </w:p>
        </w:tc>
      </w:tr>
      <w:tr w:rsidR="00854865" w:rsidRPr="00055282" w:rsidTr="00854865">
        <w:tc>
          <w:tcPr>
            <w:tcW w:w="1980" w:type="dxa"/>
          </w:tcPr>
          <w:p w:rsidR="00854865" w:rsidRPr="00EE2DED" w:rsidRDefault="00854865" w:rsidP="00FF0FEC">
            <w:pPr>
              <w:spacing w:before="120" w:after="120"/>
              <w:rPr>
                <w:rFonts w:cs="Arial"/>
                <w:szCs w:val="20"/>
              </w:rPr>
            </w:pPr>
            <w:r w:rsidRPr="00EE2DED">
              <w:rPr>
                <w:rFonts w:eastAsia="Century Gothic" w:cs="Arial"/>
                <w:szCs w:val="20"/>
              </w:rPr>
              <w:t>Suva, 88815</w:t>
            </w:r>
          </w:p>
        </w:tc>
        <w:tc>
          <w:tcPr>
            <w:tcW w:w="7654" w:type="dxa"/>
          </w:tcPr>
          <w:p w:rsidR="00854865" w:rsidRPr="00055282" w:rsidRDefault="00854865" w:rsidP="00FF0FEC">
            <w:pPr>
              <w:spacing w:before="120" w:after="120"/>
              <w:rPr>
                <w:rFonts w:eastAsia="Century Gothic" w:cs="Arial"/>
                <w:szCs w:val="20"/>
              </w:rPr>
            </w:pPr>
            <w:r w:rsidRPr="00055282">
              <w:rPr>
                <w:rFonts w:eastAsia="Century Gothic" w:cs="Arial"/>
                <w:szCs w:val="20"/>
              </w:rPr>
              <w:t>Neun lebenswichtige Regeln für das Arbeiten auf Dächern und an Fassaden</w:t>
            </w:r>
          </w:p>
        </w:tc>
      </w:tr>
      <w:tr w:rsidR="00854865" w:rsidRPr="00EE2DED" w:rsidTr="00854865">
        <w:tc>
          <w:tcPr>
            <w:tcW w:w="1980" w:type="dxa"/>
          </w:tcPr>
          <w:p w:rsidR="00854865" w:rsidRPr="00EE2DED" w:rsidRDefault="00854865" w:rsidP="00FF0FEC">
            <w:pPr>
              <w:spacing w:before="120" w:after="120"/>
              <w:rPr>
                <w:rFonts w:cs="Arial"/>
                <w:szCs w:val="20"/>
              </w:rPr>
            </w:pPr>
            <w:r w:rsidRPr="00EE2DED">
              <w:rPr>
                <w:rFonts w:eastAsia="Century Gothic" w:cs="Arial"/>
                <w:szCs w:val="20"/>
              </w:rPr>
              <w:t>Suva 88816</w:t>
            </w:r>
          </w:p>
        </w:tc>
        <w:tc>
          <w:tcPr>
            <w:tcW w:w="7654" w:type="dxa"/>
          </w:tcPr>
          <w:p w:rsidR="00854865" w:rsidRPr="00EE2DED" w:rsidRDefault="00854865" w:rsidP="00FF0FEC">
            <w:pPr>
              <w:spacing w:before="120" w:after="120"/>
              <w:rPr>
                <w:rFonts w:eastAsia="Century Gothic" w:cs="Arial"/>
                <w:szCs w:val="20"/>
              </w:rPr>
            </w:pPr>
            <w:r w:rsidRPr="00EE2DED">
              <w:rPr>
                <w:rFonts w:eastAsia="Century Gothic" w:cs="Arial"/>
                <w:szCs w:val="20"/>
              </w:rPr>
              <w:t>Lebenswichtige Regeln Arbeiten mit Anseilschutz</w:t>
            </w:r>
          </w:p>
        </w:tc>
      </w:tr>
      <w:tr w:rsidR="00854865" w:rsidRPr="00EE2DED" w:rsidTr="00854865">
        <w:tc>
          <w:tcPr>
            <w:tcW w:w="1980" w:type="dxa"/>
          </w:tcPr>
          <w:p w:rsidR="00854865" w:rsidRPr="00EE2DED" w:rsidRDefault="00854865" w:rsidP="00FF0FEC">
            <w:pPr>
              <w:spacing w:before="120" w:after="120"/>
              <w:rPr>
                <w:rFonts w:cs="Arial"/>
                <w:szCs w:val="20"/>
              </w:rPr>
            </w:pPr>
            <w:r w:rsidRPr="00EE2DED">
              <w:rPr>
                <w:rFonts w:eastAsia="Century Gothic" w:cs="Arial"/>
                <w:szCs w:val="20"/>
              </w:rPr>
              <w:t>Suva 88824</w:t>
            </w:r>
          </w:p>
        </w:tc>
        <w:tc>
          <w:tcPr>
            <w:tcW w:w="7654" w:type="dxa"/>
          </w:tcPr>
          <w:p w:rsidR="00854865" w:rsidRPr="00EE2DED" w:rsidRDefault="00854865" w:rsidP="00FF0FEC">
            <w:pPr>
              <w:spacing w:before="120" w:after="120"/>
              <w:rPr>
                <w:rFonts w:eastAsia="Century Gothic" w:cs="Arial"/>
                <w:szCs w:val="20"/>
              </w:rPr>
            </w:pPr>
            <w:r w:rsidRPr="00EE2DED">
              <w:rPr>
                <w:rFonts w:eastAsia="Century Gothic" w:cs="Arial"/>
                <w:szCs w:val="20"/>
              </w:rPr>
              <w:t>Zehn lebenswichtige Regeln für Gewerbe und Industrie</w:t>
            </w:r>
          </w:p>
        </w:tc>
      </w:tr>
      <w:tr w:rsidR="00854865" w:rsidRPr="00EE2DED" w:rsidTr="00854865">
        <w:tc>
          <w:tcPr>
            <w:tcW w:w="1980" w:type="dxa"/>
          </w:tcPr>
          <w:p w:rsidR="00854865" w:rsidRPr="00EE2DED" w:rsidRDefault="00854865" w:rsidP="00FF0FEC">
            <w:pPr>
              <w:spacing w:before="120" w:after="120"/>
              <w:rPr>
                <w:rFonts w:cs="Arial"/>
                <w:szCs w:val="20"/>
              </w:rPr>
            </w:pPr>
            <w:r w:rsidRPr="00EE2DED">
              <w:rPr>
                <w:rFonts w:eastAsia="Century Gothic" w:cs="Arial"/>
                <w:szCs w:val="20"/>
              </w:rPr>
              <w:t>Suva, 88827</w:t>
            </w:r>
          </w:p>
        </w:tc>
        <w:tc>
          <w:tcPr>
            <w:tcW w:w="7654" w:type="dxa"/>
          </w:tcPr>
          <w:p w:rsidR="00854865" w:rsidRPr="00EE2DED" w:rsidRDefault="00854865" w:rsidP="00FF0FEC">
            <w:pPr>
              <w:spacing w:before="120" w:after="120"/>
              <w:rPr>
                <w:rFonts w:eastAsia="Century Gothic" w:cs="Arial"/>
                <w:szCs w:val="20"/>
              </w:rPr>
            </w:pPr>
            <w:r w:rsidRPr="00EE2DED">
              <w:rPr>
                <w:rFonts w:eastAsia="Century Gothic" w:cs="Arial"/>
                <w:szCs w:val="20"/>
              </w:rPr>
              <w:t>Sieben lebenswichtige Regeln für den Strassentransport</w:t>
            </w:r>
          </w:p>
        </w:tc>
      </w:tr>
      <w:tr w:rsidR="00854865" w:rsidRPr="00EE2DED" w:rsidTr="00854865">
        <w:tc>
          <w:tcPr>
            <w:tcW w:w="1980" w:type="dxa"/>
          </w:tcPr>
          <w:p w:rsidR="00854865" w:rsidRPr="00EE2DED" w:rsidRDefault="00854865" w:rsidP="00FF0FEC">
            <w:pPr>
              <w:spacing w:before="120" w:after="120"/>
              <w:rPr>
                <w:rFonts w:cs="Arial"/>
                <w:szCs w:val="20"/>
              </w:rPr>
            </w:pPr>
            <w:r w:rsidRPr="00EE2DED">
              <w:rPr>
                <w:rFonts w:eastAsia="Century Gothic" w:cs="Arial"/>
                <w:szCs w:val="20"/>
              </w:rPr>
              <w:t>Suva, SBA 157</w:t>
            </w:r>
          </w:p>
        </w:tc>
        <w:tc>
          <w:tcPr>
            <w:tcW w:w="7654" w:type="dxa"/>
          </w:tcPr>
          <w:p w:rsidR="00854865" w:rsidRPr="00EE2DED" w:rsidRDefault="00854865" w:rsidP="00FF0FEC">
            <w:pPr>
              <w:spacing w:before="120" w:after="120"/>
              <w:rPr>
                <w:rFonts w:eastAsia="Century Gothic" w:cs="Arial"/>
                <w:szCs w:val="20"/>
              </w:rPr>
            </w:pPr>
            <w:r w:rsidRPr="00EE2DED">
              <w:rPr>
                <w:rFonts w:eastAsia="Century Gothic" w:cs="Arial"/>
                <w:szCs w:val="20"/>
              </w:rPr>
              <w:t xml:space="preserve">Mir wird schon nichts passieren! </w:t>
            </w:r>
            <w:r w:rsidRPr="00EE2DED">
              <w:rPr>
                <w:rFonts w:eastAsia="Century Gothic" w:cs="Arial"/>
                <w:szCs w:val="20"/>
              </w:rPr>
              <w:br/>
              <w:t>Was tun gegen riskantes Verhalten am Arbeitsplatz?</w:t>
            </w:r>
          </w:p>
        </w:tc>
      </w:tr>
      <w:tr w:rsidR="00854865" w:rsidRPr="00EE2DED" w:rsidTr="00854865">
        <w:tc>
          <w:tcPr>
            <w:tcW w:w="1980" w:type="dxa"/>
          </w:tcPr>
          <w:p w:rsidR="00854865" w:rsidRPr="00EE2DED" w:rsidRDefault="00854865" w:rsidP="00FF0FEC">
            <w:pPr>
              <w:spacing w:before="120" w:after="120"/>
              <w:rPr>
                <w:rFonts w:cs="Arial"/>
                <w:szCs w:val="20"/>
              </w:rPr>
            </w:pPr>
          </w:p>
        </w:tc>
        <w:tc>
          <w:tcPr>
            <w:tcW w:w="7654" w:type="dxa"/>
          </w:tcPr>
          <w:p w:rsidR="00854865" w:rsidRPr="00EE2DED" w:rsidRDefault="00854865" w:rsidP="00FF0FEC">
            <w:pPr>
              <w:spacing w:before="120" w:after="120"/>
              <w:rPr>
                <w:rFonts w:eastAsia="Century Gothic" w:cs="Arial"/>
                <w:szCs w:val="20"/>
              </w:rPr>
            </w:pPr>
            <w:r w:rsidRPr="00EE2DED">
              <w:rPr>
                <w:rFonts w:eastAsia="Century Gothic" w:cs="Arial"/>
                <w:szCs w:val="20"/>
              </w:rPr>
              <w:t>Lagerung von Chemikalien - Hinweise für gute Praxis im Betrieb (IVSS 2001)</w:t>
            </w:r>
          </w:p>
        </w:tc>
      </w:tr>
      <w:tr w:rsidR="00854865" w:rsidRPr="00EE2DED" w:rsidTr="00854865">
        <w:tc>
          <w:tcPr>
            <w:tcW w:w="1980" w:type="dxa"/>
          </w:tcPr>
          <w:p w:rsidR="00854865" w:rsidRPr="00EE2DED" w:rsidRDefault="00854865" w:rsidP="00FF0FEC">
            <w:pPr>
              <w:spacing w:before="120" w:after="120"/>
              <w:rPr>
                <w:rFonts w:cs="Arial"/>
                <w:szCs w:val="20"/>
              </w:rPr>
            </w:pPr>
          </w:p>
        </w:tc>
        <w:tc>
          <w:tcPr>
            <w:tcW w:w="7654" w:type="dxa"/>
          </w:tcPr>
          <w:p w:rsidR="00854865" w:rsidRPr="00EE2DED" w:rsidRDefault="00854865" w:rsidP="00FF0FEC">
            <w:pPr>
              <w:spacing w:before="120" w:after="120"/>
              <w:rPr>
                <w:rFonts w:cs="Arial"/>
                <w:szCs w:val="20"/>
              </w:rPr>
            </w:pPr>
            <w:r w:rsidRPr="00EE2DED">
              <w:rPr>
                <w:rFonts w:eastAsia="Century Gothic" w:cs="Arial"/>
                <w:szCs w:val="20"/>
              </w:rPr>
              <w:t xml:space="preserve">Sicherer Umgang mit biologischen Agenzien (Biotechnologie, Gentechnik) </w:t>
            </w:r>
            <w:r w:rsidRPr="00EE2DED">
              <w:rPr>
                <w:rFonts w:eastAsia="Century Gothic" w:cs="Arial"/>
                <w:szCs w:val="20"/>
              </w:rPr>
              <w:br/>
              <w:t xml:space="preserve">Teil 1: Grundlagen, IVSS 2016 </w:t>
            </w:r>
            <w:r w:rsidRPr="00EE2DED">
              <w:rPr>
                <w:rFonts w:eastAsia="Century Gothic" w:cs="Arial"/>
                <w:szCs w:val="20"/>
              </w:rPr>
              <w:br/>
              <w:t>(kein Download)</w:t>
            </w:r>
          </w:p>
        </w:tc>
      </w:tr>
    </w:tbl>
    <w:p w:rsidR="00854865" w:rsidRDefault="00854865" w:rsidP="00E8472B"/>
    <w:p w:rsidR="00423323" w:rsidRDefault="00423323" w:rsidP="00E8472B"/>
    <w:p w:rsidR="00423323" w:rsidRDefault="00423323" w:rsidP="00423323">
      <w:r>
        <w:t>Diese Dokumente können heruntergeladen werden von:</w:t>
      </w:r>
    </w:p>
    <w:p w:rsidR="00423323" w:rsidRDefault="00423323" w:rsidP="00423323"/>
    <w:p w:rsidR="00423323" w:rsidRDefault="00423323" w:rsidP="00423323">
      <w:pPr>
        <w:spacing w:line="260" w:lineRule="exact"/>
      </w:pPr>
      <w:r w:rsidRPr="00F524F0">
        <w:t>www.advk.ch/entwaesserungs-technologe/ausbildung/</w:t>
      </w:r>
    </w:p>
    <w:bookmarkEnd w:id="1"/>
    <w:p w:rsidR="00423323" w:rsidRDefault="00423323" w:rsidP="00E8472B"/>
    <w:bookmarkEnd w:id="2"/>
    <w:p w:rsidR="00423323" w:rsidRDefault="00423323" w:rsidP="00E8472B"/>
    <w:p w:rsidR="00FD3642" w:rsidRDefault="00FD3642">
      <w:pPr>
        <w:spacing w:after="200" w:line="276" w:lineRule="auto"/>
      </w:pPr>
      <w:r>
        <w:br w:type="page"/>
      </w:r>
    </w:p>
    <w:p w:rsidR="00FD3642" w:rsidRPr="009F2653" w:rsidRDefault="00FD3642" w:rsidP="00FD3642">
      <w:pPr>
        <w:rPr>
          <w:rFonts w:cs="Arial"/>
          <w:sz w:val="28"/>
        </w:rPr>
      </w:pPr>
      <w:r w:rsidRPr="009F2653">
        <w:rPr>
          <w:rFonts w:cs="Arial"/>
          <w:sz w:val="28"/>
        </w:rPr>
        <w:lastRenderedPageBreak/>
        <w:t>Hinweise zur Ausbildung und Instruktion von Lernenden</w:t>
      </w:r>
    </w:p>
    <w:p w:rsidR="00FD3642" w:rsidRPr="009F2653" w:rsidRDefault="00FD3642" w:rsidP="00FD3642">
      <w:pPr>
        <w:rPr>
          <w:rFonts w:cs="Arial"/>
        </w:rPr>
      </w:pPr>
    </w:p>
    <w:p w:rsidR="00FD3642" w:rsidRPr="009F2653" w:rsidRDefault="00FD3642" w:rsidP="00FD3642">
      <w:pPr>
        <w:rPr>
          <w:rFonts w:cs="Arial"/>
        </w:rPr>
      </w:pPr>
    </w:p>
    <w:p w:rsidR="00FD3642" w:rsidRPr="009F2653" w:rsidRDefault="00FD3642" w:rsidP="00FD3642">
      <w:pPr>
        <w:rPr>
          <w:rFonts w:cs="Arial"/>
          <w:b/>
          <w:szCs w:val="20"/>
        </w:rPr>
      </w:pPr>
      <w:r w:rsidRPr="009F2653">
        <w:rPr>
          <w:rFonts w:eastAsia="Times New Roman" w:cs="Arial"/>
          <w:b/>
          <w:color w:val="000000"/>
          <w:szCs w:val="20"/>
        </w:rPr>
        <w:t>Als Arbeitgeber haben die Pflicht, Ihre Lernenden korrekt zu instruieren.</w:t>
      </w:r>
    </w:p>
    <w:p w:rsidR="00FD3642" w:rsidRPr="009F2653" w:rsidRDefault="00FD3642" w:rsidP="00FD3642">
      <w:pPr>
        <w:rPr>
          <w:rFonts w:cs="Arial"/>
          <w:szCs w:val="20"/>
        </w:rPr>
      </w:pPr>
      <w:r w:rsidRPr="009F2653">
        <w:rPr>
          <w:rFonts w:eastAsia="Times New Roman" w:cs="Arial"/>
          <w:color w:val="000000"/>
          <w:szCs w:val="20"/>
        </w:rPr>
        <w:t>Die Ausbildung und Instruktion zu Arbeitssicherheit und Gesundheitsschutz liegt im Interesse aller. Wer gut instruiert wird, macht weniger Fehler und somit auch weniger Unfälle. Dies erspart viel Ärger, Geld und Kummer.</w:t>
      </w:r>
    </w:p>
    <w:p w:rsidR="00FD3642" w:rsidRPr="009F2653" w:rsidRDefault="00FD3642" w:rsidP="00FD3642">
      <w:pPr>
        <w:rPr>
          <w:rFonts w:cs="Arial"/>
          <w:szCs w:val="20"/>
        </w:rPr>
      </w:pPr>
    </w:p>
    <w:p w:rsidR="00FD3642" w:rsidRPr="009F2653" w:rsidRDefault="00FD3642" w:rsidP="00FD3642">
      <w:pPr>
        <w:rPr>
          <w:rFonts w:cs="Arial"/>
          <w:szCs w:val="20"/>
        </w:rPr>
      </w:pPr>
      <w:r w:rsidRPr="005F7285">
        <w:rPr>
          <w:rFonts w:cs="Arial"/>
          <w:szCs w:val="20"/>
        </w:rPr>
        <w:t>Mit der Checkliste «</w:t>
      </w:r>
      <w:r w:rsidR="005F7285" w:rsidRPr="005F7285">
        <w:rPr>
          <w:rFonts w:cs="Arial"/>
          <w:szCs w:val="20"/>
        </w:rPr>
        <w:t>Sichere Lehrzeit</w:t>
      </w:r>
      <w:r w:rsidRPr="005F7285">
        <w:rPr>
          <w:rFonts w:cs="Arial"/>
          <w:szCs w:val="20"/>
        </w:rPr>
        <w:t xml:space="preserve">» steht Ihnen ein strukturiertes Hilfsmittel zur Verfügung, um die Lehrzeit </w:t>
      </w:r>
      <w:r w:rsidRPr="009F2653">
        <w:rPr>
          <w:rFonts w:cs="Arial"/>
          <w:szCs w:val="20"/>
        </w:rPr>
        <w:t>unter besten Voraussetzungen starten zu können. Sie soll helfen, dem Lernenden nicht Tausend Dinge auf einmal zu vermitteln, sondern sich auf die wichtigsten Punkte zu beschränken.</w:t>
      </w:r>
    </w:p>
    <w:p w:rsidR="00FD3642" w:rsidRPr="009F2653" w:rsidRDefault="00FD3642" w:rsidP="00FD3642">
      <w:pPr>
        <w:rPr>
          <w:rFonts w:cs="Arial"/>
          <w:szCs w:val="20"/>
        </w:rPr>
      </w:pPr>
    </w:p>
    <w:p w:rsidR="00FD3642" w:rsidRPr="009F2653" w:rsidRDefault="00FD3642" w:rsidP="00FD3642">
      <w:pPr>
        <w:rPr>
          <w:rFonts w:cs="Arial"/>
          <w:b/>
          <w:szCs w:val="20"/>
        </w:rPr>
      </w:pPr>
      <w:r w:rsidRPr="009F2653">
        <w:rPr>
          <w:rFonts w:cs="Arial"/>
          <w:b/>
          <w:szCs w:val="20"/>
        </w:rPr>
        <w:t>Vor Lehrbeginn</w:t>
      </w:r>
    </w:p>
    <w:p w:rsidR="00FD3642" w:rsidRPr="009F2653" w:rsidRDefault="00FD3642" w:rsidP="00FD3642">
      <w:pPr>
        <w:rPr>
          <w:rFonts w:cs="Arial"/>
          <w:szCs w:val="20"/>
        </w:rPr>
      </w:pPr>
      <w:r w:rsidRPr="009F2653">
        <w:rPr>
          <w:rFonts w:cs="Arial"/>
          <w:szCs w:val="20"/>
        </w:rPr>
        <w:t>Mit einer guten Vorbereitung ermöglichen Sie Ihrem Lernenden einen optimalen, sicheren Lehrbeginn in Ihrem Betrieb und vermitteln als Ausbildner einen professionellen Eindruck. Hier werden Sie zum Beispiel mit folgenden Fragen konfrontiert:</w:t>
      </w:r>
    </w:p>
    <w:p w:rsidR="00FD3642" w:rsidRPr="009F2653" w:rsidRDefault="00FD3642" w:rsidP="00FD3642">
      <w:pPr>
        <w:pStyle w:val="Listenabsatz"/>
        <w:rPr>
          <w:rFonts w:cs="Arial"/>
          <w:szCs w:val="20"/>
        </w:rPr>
      </w:pPr>
      <w:r w:rsidRPr="009F2653">
        <w:rPr>
          <w:rFonts w:cs="Arial"/>
          <w:szCs w:val="20"/>
        </w:rPr>
        <w:t>Ist klar, welche Instruktionen in den ersten 2 Wochen durchgeführt werden?</w:t>
      </w:r>
    </w:p>
    <w:p w:rsidR="00FD3642" w:rsidRPr="009F2653" w:rsidRDefault="00FD3642" w:rsidP="00FD3642">
      <w:pPr>
        <w:pStyle w:val="Listenabsatz"/>
        <w:rPr>
          <w:rFonts w:cs="Arial"/>
          <w:szCs w:val="20"/>
        </w:rPr>
      </w:pPr>
      <w:r w:rsidRPr="009F2653">
        <w:rPr>
          <w:rFonts w:cs="Arial"/>
          <w:szCs w:val="20"/>
        </w:rPr>
        <w:t>Ist geregelt, wer für die Instruktionen verantwortlich ist?</w:t>
      </w:r>
    </w:p>
    <w:p w:rsidR="00FD3642" w:rsidRPr="009F2653" w:rsidRDefault="00FD3642" w:rsidP="00FD3642">
      <w:pPr>
        <w:pStyle w:val="Listenabsatz"/>
        <w:numPr>
          <w:ilvl w:val="0"/>
          <w:numId w:val="0"/>
        </w:numPr>
        <w:ind w:left="284"/>
        <w:rPr>
          <w:rFonts w:cs="Arial"/>
          <w:szCs w:val="20"/>
        </w:rPr>
      </w:pPr>
    </w:p>
    <w:p w:rsidR="00FD3642" w:rsidRPr="009F2653" w:rsidRDefault="00FD3642" w:rsidP="00FD3642">
      <w:pPr>
        <w:autoSpaceDE w:val="0"/>
        <w:autoSpaceDN w:val="0"/>
        <w:adjustRightInd w:val="0"/>
        <w:spacing w:line="260" w:lineRule="exact"/>
        <w:rPr>
          <w:rFonts w:eastAsia="Times New Roman" w:cs="Arial"/>
          <w:b/>
          <w:bCs/>
          <w:color w:val="000000"/>
          <w:szCs w:val="20"/>
        </w:rPr>
      </w:pPr>
      <w:r w:rsidRPr="009F2653">
        <w:rPr>
          <w:rFonts w:eastAsia="Times New Roman" w:cs="Arial"/>
          <w:b/>
          <w:bCs/>
          <w:color w:val="000000"/>
          <w:szCs w:val="20"/>
        </w:rPr>
        <w:t xml:space="preserve">Bei Lehrbeginn </w:t>
      </w:r>
    </w:p>
    <w:p w:rsidR="00FD3642" w:rsidRPr="009F2653" w:rsidRDefault="00FD3642" w:rsidP="00FD3642">
      <w:pPr>
        <w:autoSpaceDE w:val="0"/>
        <w:autoSpaceDN w:val="0"/>
        <w:adjustRightInd w:val="0"/>
        <w:spacing w:line="260" w:lineRule="exact"/>
        <w:rPr>
          <w:rFonts w:eastAsia="Times New Roman" w:cs="Arial"/>
          <w:color w:val="000000"/>
          <w:szCs w:val="20"/>
        </w:rPr>
      </w:pPr>
      <w:r w:rsidRPr="009F2653">
        <w:rPr>
          <w:rFonts w:eastAsia="Times New Roman" w:cs="Arial"/>
          <w:color w:val="000000"/>
          <w:szCs w:val="20"/>
        </w:rPr>
        <w:t xml:space="preserve">Durch eine gründliche Einführung mit klaren Instruktionen vermindern Sie Missverständnisse und Leerläufe in der Zusammenarbeit mit dem neuen Lernenden. </w:t>
      </w:r>
    </w:p>
    <w:p w:rsidR="00FD3642" w:rsidRPr="009F2653" w:rsidRDefault="00FD3642" w:rsidP="00FD3642">
      <w:pPr>
        <w:pStyle w:val="Listenabsatz"/>
        <w:rPr>
          <w:rFonts w:cs="Arial"/>
          <w:szCs w:val="20"/>
        </w:rPr>
      </w:pPr>
      <w:r w:rsidRPr="009F2653">
        <w:rPr>
          <w:rFonts w:eastAsia="Times New Roman" w:cs="Arial"/>
          <w:color w:val="000000"/>
          <w:szCs w:val="20"/>
        </w:rPr>
        <w:t>Hier geht es zum Beispiel um folgende Fragen:</w:t>
      </w:r>
    </w:p>
    <w:p w:rsidR="00FD3642" w:rsidRPr="009F2653" w:rsidRDefault="00FD3642" w:rsidP="00FD3642">
      <w:pPr>
        <w:pStyle w:val="Listenabsatz"/>
        <w:rPr>
          <w:rFonts w:cs="Arial"/>
          <w:szCs w:val="20"/>
        </w:rPr>
      </w:pPr>
      <w:r w:rsidRPr="009F2653">
        <w:rPr>
          <w:rFonts w:cs="Arial"/>
          <w:szCs w:val="20"/>
        </w:rPr>
        <w:t xml:space="preserve">Werden dem Lernenden die Gefahrenstellen </w:t>
      </w:r>
      <w:r>
        <w:rPr>
          <w:rFonts w:cs="Arial"/>
          <w:szCs w:val="20"/>
        </w:rPr>
        <w:t>im</w:t>
      </w:r>
      <w:r w:rsidRPr="009F2653">
        <w:rPr>
          <w:rFonts w:cs="Arial"/>
          <w:szCs w:val="20"/>
        </w:rPr>
        <w:t xml:space="preserve"> Betrieb</w:t>
      </w:r>
      <w:r>
        <w:rPr>
          <w:rFonts w:cs="Arial"/>
          <w:szCs w:val="20"/>
        </w:rPr>
        <w:t xml:space="preserve"> und bei der Arbeit</w:t>
      </w:r>
      <w:r w:rsidRPr="009F2653">
        <w:rPr>
          <w:rFonts w:cs="Arial"/>
          <w:szCs w:val="20"/>
        </w:rPr>
        <w:t xml:space="preserve"> aufgezeigt? </w:t>
      </w:r>
    </w:p>
    <w:p w:rsidR="00FD3642" w:rsidRPr="009F2653" w:rsidRDefault="00FD3642" w:rsidP="00FD3642">
      <w:pPr>
        <w:pStyle w:val="Listenabsatz"/>
        <w:rPr>
          <w:rFonts w:cs="Arial"/>
          <w:szCs w:val="20"/>
        </w:rPr>
      </w:pPr>
      <w:r w:rsidRPr="009F2653">
        <w:rPr>
          <w:rFonts w:cs="Arial"/>
          <w:szCs w:val="20"/>
        </w:rPr>
        <w:t xml:space="preserve">Wird dem Lernenden die notwendige </w:t>
      </w:r>
      <w:r>
        <w:rPr>
          <w:rFonts w:cs="Arial"/>
          <w:szCs w:val="20"/>
        </w:rPr>
        <w:t>Persönliche Schutzausrüstung</w:t>
      </w:r>
      <w:r w:rsidRPr="009F2653">
        <w:rPr>
          <w:rFonts w:cs="Arial"/>
          <w:szCs w:val="20"/>
        </w:rPr>
        <w:t xml:space="preserve"> zur Verfügung gestellt?</w:t>
      </w:r>
    </w:p>
    <w:p w:rsidR="00FD3642" w:rsidRPr="009F2653" w:rsidRDefault="00FD3642" w:rsidP="00FD3642">
      <w:pPr>
        <w:rPr>
          <w:rFonts w:cs="Arial"/>
          <w:szCs w:val="20"/>
        </w:rPr>
      </w:pPr>
    </w:p>
    <w:p w:rsidR="00FD3642" w:rsidRPr="009F2653" w:rsidRDefault="00FD3642" w:rsidP="00FD3642">
      <w:pPr>
        <w:autoSpaceDE w:val="0"/>
        <w:autoSpaceDN w:val="0"/>
        <w:adjustRightInd w:val="0"/>
        <w:spacing w:line="260" w:lineRule="exact"/>
        <w:rPr>
          <w:rFonts w:eastAsia="Times New Roman" w:cs="Arial"/>
          <w:color w:val="000000"/>
          <w:szCs w:val="20"/>
        </w:rPr>
      </w:pPr>
      <w:r w:rsidRPr="009F2653">
        <w:rPr>
          <w:rFonts w:eastAsia="Times New Roman" w:cs="Arial"/>
          <w:b/>
          <w:bCs/>
          <w:color w:val="000000"/>
          <w:szCs w:val="20"/>
        </w:rPr>
        <w:t xml:space="preserve">Während der Lehre </w:t>
      </w:r>
    </w:p>
    <w:p w:rsidR="00FD3642" w:rsidRPr="009F2653" w:rsidRDefault="00FD3642" w:rsidP="00FD3642">
      <w:pPr>
        <w:autoSpaceDE w:val="0"/>
        <w:autoSpaceDN w:val="0"/>
        <w:adjustRightInd w:val="0"/>
        <w:spacing w:line="260" w:lineRule="exact"/>
        <w:rPr>
          <w:rFonts w:eastAsia="Times New Roman" w:cs="Arial"/>
          <w:color w:val="000000"/>
          <w:szCs w:val="20"/>
        </w:rPr>
      </w:pPr>
      <w:r w:rsidRPr="009F2653">
        <w:rPr>
          <w:rFonts w:eastAsia="Times New Roman" w:cs="Arial"/>
          <w:color w:val="000000"/>
          <w:szCs w:val="20"/>
        </w:rPr>
        <w:t xml:space="preserve">Es genügt oft nicht, nur am Anfang des </w:t>
      </w:r>
      <w:r>
        <w:rPr>
          <w:rFonts w:eastAsia="Times New Roman" w:cs="Arial"/>
          <w:color w:val="000000"/>
          <w:szCs w:val="20"/>
        </w:rPr>
        <w:t>Ausbildung</w:t>
      </w:r>
      <w:r w:rsidRPr="009F2653">
        <w:rPr>
          <w:rFonts w:eastAsia="Times New Roman" w:cs="Arial"/>
          <w:color w:val="000000"/>
          <w:szCs w:val="20"/>
        </w:rPr>
        <w:t xml:space="preserve"> das korrekte Verhalten in Bezug auf die Arbeitssicherheit und den Gesundheitsschutz zu erklären. Es soll ein fortlaufender Prozess sein, wobei auch über spezielle Vorkommnisse oder falsches Verhalten zu sprechen</w:t>
      </w:r>
      <w:r>
        <w:rPr>
          <w:rFonts w:eastAsia="Times New Roman" w:cs="Arial"/>
          <w:color w:val="000000"/>
          <w:szCs w:val="20"/>
        </w:rPr>
        <w:t xml:space="preserve"> ist</w:t>
      </w:r>
      <w:r w:rsidRPr="009F2653">
        <w:rPr>
          <w:rFonts w:eastAsia="Times New Roman" w:cs="Arial"/>
          <w:color w:val="000000"/>
          <w:szCs w:val="20"/>
        </w:rPr>
        <w:t xml:space="preserve">. Das erfordert von Ihnen als Vorgesetzter, dass sie eine Kultur der offenen und ehrlichen Kommunikation fördern. </w:t>
      </w:r>
    </w:p>
    <w:p w:rsidR="00FD3642" w:rsidRPr="009F2653" w:rsidRDefault="00FD3642" w:rsidP="00FD3642">
      <w:pPr>
        <w:pStyle w:val="Listenabsatz"/>
      </w:pPr>
      <w:r>
        <w:t>W</w:t>
      </w:r>
      <w:r w:rsidRPr="009F2653">
        <w:t xml:space="preserve">ird Arbeitssicherheit und Gesundheitsschutz immer wieder thematisiert? </w:t>
      </w:r>
    </w:p>
    <w:p w:rsidR="00FD3642" w:rsidRPr="009F2653" w:rsidRDefault="00FD3642" w:rsidP="00FD3642">
      <w:pPr>
        <w:pStyle w:val="Listenabsatz"/>
      </w:pPr>
      <w:r>
        <w:t>W</w:t>
      </w:r>
      <w:r w:rsidRPr="009F2653">
        <w:t xml:space="preserve">ird gutes Verhalten positiv kommentiert? </w:t>
      </w:r>
    </w:p>
    <w:p w:rsidR="00FD3642" w:rsidRPr="009F2653" w:rsidRDefault="00FD3642" w:rsidP="00FD3642">
      <w:pPr>
        <w:pStyle w:val="Listenabsatz"/>
      </w:pPr>
      <w:r w:rsidRPr="009F2653">
        <w:t xml:space="preserve">Wird Fehlverhalten angesprochen, korrigiert und dokumentiert? </w:t>
      </w:r>
    </w:p>
    <w:p w:rsidR="00FD3642" w:rsidRPr="009F2653" w:rsidRDefault="00FD3642" w:rsidP="00FD3642">
      <w:pPr>
        <w:autoSpaceDE w:val="0"/>
        <w:autoSpaceDN w:val="0"/>
        <w:adjustRightInd w:val="0"/>
        <w:spacing w:line="260" w:lineRule="exact"/>
        <w:rPr>
          <w:rFonts w:eastAsia="Times New Roman" w:cs="Arial"/>
          <w:color w:val="000000"/>
          <w:szCs w:val="20"/>
        </w:rPr>
      </w:pPr>
      <w:r w:rsidRPr="009F2653">
        <w:rPr>
          <w:rFonts w:eastAsia="Times New Roman" w:cs="Arial"/>
          <w:color w:val="000000"/>
          <w:szCs w:val="20"/>
        </w:rPr>
        <w:br/>
        <w:t xml:space="preserve">Arbeitssicherheit und Gesundheitsschutz </w:t>
      </w:r>
      <w:r>
        <w:rPr>
          <w:rFonts w:eastAsia="Times New Roman" w:cs="Arial"/>
          <w:color w:val="000000"/>
          <w:szCs w:val="20"/>
        </w:rPr>
        <w:t>erfolgen</w:t>
      </w:r>
      <w:r w:rsidRPr="009F2653">
        <w:rPr>
          <w:rFonts w:eastAsia="Times New Roman" w:cs="Arial"/>
          <w:color w:val="000000"/>
          <w:szCs w:val="20"/>
        </w:rPr>
        <w:t xml:space="preserve"> nicht am Schreibtisch. Dennoch gehört es dazu, Instruktionen an Lernende zu planen und die durchgeführte Ausbildung wie auch die Umsetzung von Massnahmen schriftlich festzuhalten</w:t>
      </w:r>
      <w:r>
        <w:rPr>
          <w:rFonts w:eastAsia="Times New Roman" w:cs="Arial"/>
          <w:color w:val="000000"/>
          <w:szCs w:val="20"/>
        </w:rPr>
        <w:t xml:space="preserve"> (siehe nächste Seite)</w:t>
      </w:r>
      <w:r w:rsidRPr="009F2653">
        <w:rPr>
          <w:rFonts w:eastAsia="Times New Roman" w:cs="Arial"/>
          <w:color w:val="000000"/>
          <w:szCs w:val="20"/>
        </w:rPr>
        <w:t xml:space="preserve">. </w:t>
      </w:r>
    </w:p>
    <w:p w:rsidR="00FD3642" w:rsidRPr="009F2653" w:rsidRDefault="00FD3642" w:rsidP="00FD3642">
      <w:pPr>
        <w:autoSpaceDE w:val="0"/>
        <w:autoSpaceDN w:val="0"/>
        <w:adjustRightInd w:val="0"/>
        <w:spacing w:line="260" w:lineRule="exact"/>
        <w:rPr>
          <w:rFonts w:cs="Arial"/>
          <w:szCs w:val="20"/>
        </w:rPr>
      </w:pPr>
      <w:r w:rsidRPr="009F2653">
        <w:rPr>
          <w:rFonts w:eastAsia="Times New Roman" w:cs="Arial"/>
          <w:color w:val="000000"/>
          <w:szCs w:val="20"/>
        </w:rPr>
        <w:t>Als Ausbildner bilden Sie die Profis von morgen aus – Ihr Vorbild hat wesentlichen Einfluss auf das zukünftige Sicherheitsdenken und das professionelle Verhalten im Arbeitsalltag Ihres Lernenden.</w:t>
      </w:r>
    </w:p>
    <w:p w:rsidR="00FD3642" w:rsidRPr="00FD3642" w:rsidRDefault="00FD3642" w:rsidP="00FD3642">
      <w:pPr>
        <w:spacing w:after="200" w:line="276" w:lineRule="auto"/>
        <w:rPr>
          <w:rFonts w:cs="Arial"/>
          <w:szCs w:val="20"/>
        </w:rPr>
      </w:pPr>
      <w:r w:rsidRPr="00FD3642">
        <w:rPr>
          <w:rFonts w:cs="Arial"/>
          <w:szCs w:val="20"/>
        </w:rPr>
        <w:br w:type="page"/>
      </w:r>
    </w:p>
    <w:p w:rsidR="00FD3642" w:rsidRPr="009F2653" w:rsidRDefault="00FD3642" w:rsidP="00FD3642">
      <w:pPr>
        <w:rPr>
          <w:rFonts w:cs="Arial"/>
          <w:b/>
          <w:sz w:val="24"/>
        </w:rPr>
      </w:pPr>
      <w:r w:rsidRPr="009F2653">
        <w:rPr>
          <w:rFonts w:cs="Arial"/>
          <w:b/>
          <w:sz w:val="24"/>
        </w:rPr>
        <w:lastRenderedPageBreak/>
        <w:t>Instruktion</w:t>
      </w:r>
      <w:r>
        <w:rPr>
          <w:rFonts w:cs="Arial"/>
          <w:b/>
          <w:sz w:val="24"/>
        </w:rPr>
        <w:t>en</w:t>
      </w:r>
      <w:r w:rsidRPr="009F2653">
        <w:rPr>
          <w:rFonts w:cs="Arial"/>
          <w:b/>
          <w:sz w:val="24"/>
        </w:rPr>
        <w:t xml:space="preserve"> planen</w:t>
      </w:r>
    </w:p>
    <w:p w:rsidR="00FD3642" w:rsidRPr="009F2653" w:rsidRDefault="00FD3642" w:rsidP="00FD3642">
      <w:pPr>
        <w:rPr>
          <w:rFonts w:cs="Arial"/>
        </w:rPr>
      </w:pPr>
    </w:p>
    <w:p w:rsidR="00FD3642" w:rsidRPr="009F2653" w:rsidRDefault="00FD3642" w:rsidP="00FD3642">
      <w:pPr>
        <w:rPr>
          <w:rFonts w:cs="Arial"/>
        </w:rPr>
      </w:pPr>
      <w:r w:rsidRPr="009F2653">
        <w:rPr>
          <w:rFonts w:cs="Arial"/>
        </w:rPr>
        <w:t>Bereiten Sie die Instruktion</w:t>
      </w:r>
      <w:r>
        <w:rPr>
          <w:rFonts w:cs="Arial"/>
        </w:rPr>
        <w:t>en</w:t>
      </w:r>
      <w:r w:rsidRPr="009F2653">
        <w:rPr>
          <w:rFonts w:cs="Arial"/>
        </w:rPr>
        <w:t xml:space="preserve"> zur Arbeitssicherheit anhand der folgenden Fragen vor:</w:t>
      </w:r>
    </w:p>
    <w:p w:rsidR="00FD3642" w:rsidRPr="009F2653" w:rsidRDefault="00FD3642" w:rsidP="00FD3642">
      <w:pPr>
        <w:rPr>
          <w:rFonts w:cs="Arial"/>
        </w:rPr>
      </w:pPr>
    </w:p>
    <w:tbl>
      <w:tblPr>
        <w:tblStyle w:val="Tabellenraster"/>
        <w:tblW w:w="0" w:type="auto"/>
        <w:tblLook w:val="04A0" w:firstRow="1" w:lastRow="0" w:firstColumn="1" w:lastColumn="0" w:noHBand="0" w:noVBand="1"/>
      </w:tblPr>
      <w:tblGrid>
        <w:gridCol w:w="1428"/>
        <w:gridCol w:w="8199"/>
      </w:tblGrid>
      <w:tr w:rsidR="00FD3642" w:rsidRPr="009F2653" w:rsidTr="00FA1F23">
        <w:tc>
          <w:tcPr>
            <w:tcW w:w="1428" w:type="dxa"/>
          </w:tcPr>
          <w:p w:rsidR="00FD3642" w:rsidRPr="009F2653" w:rsidRDefault="00FD3642" w:rsidP="00FA1F23">
            <w:pPr>
              <w:spacing w:before="60"/>
              <w:rPr>
                <w:rFonts w:cs="Arial"/>
                <w:b/>
              </w:rPr>
            </w:pPr>
            <w:r w:rsidRPr="009F2653">
              <w:rPr>
                <w:rFonts w:cs="Arial"/>
                <w:b/>
              </w:rPr>
              <w:t xml:space="preserve">Wer </w:t>
            </w:r>
          </w:p>
        </w:tc>
        <w:tc>
          <w:tcPr>
            <w:tcW w:w="8199" w:type="dxa"/>
          </w:tcPr>
          <w:p w:rsidR="00FD3642" w:rsidRPr="009F2653" w:rsidRDefault="00FD3642" w:rsidP="00FA1F23">
            <w:pPr>
              <w:spacing w:before="60"/>
              <w:rPr>
                <w:rFonts w:cs="Arial"/>
              </w:rPr>
            </w:pPr>
            <w:r w:rsidRPr="009F2653">
              <w:rPr>
                <w:rFonts w:cs="Arial"/>
              </w:rPr>
              <w:t xml:space="preserve">Überlegen Sie sich zuerst… </w:t>
            </w:r>
          </w:p>
          <w:p w:rsidR="00FD3642" w:rsidRPr="009F2653" w:rsidRDefault="00FD3642" w:rsidP="00FA1F23">
            <w:pPr>
              <w:pStyle w:val="Listenabsatz"/>
              <w:rPr>
                <w:rFonts w:cs="Arial"/>
              </w:rPr>
            </w:pPr>
            <w:r w:rsidRPr="009F2653">
              <w:rPr>
                <w:rFonts w:cs="Arial"/>
              </w:rPr>
              <w:t xml:space="preserve">Wer ist mein Lernender? </w:t>
            </w:r>
          </w:p>
          <w:p w:rsidR="00FD3642" w:rsidRPr="009F2653" w:rsidRDefault="00FD3642" w:rsidP="00FA1F23">
            <w:pPr>
              <w:pStyle w:val="Listenabsatz"/>
              <w:rPr>
                <w:rFonts w:cs="Arial"/>
              </w:rPr>
            </w:pPr>
            <w:r w:rsidRPr="009F2653">
              <w:rPr>
                <w:rFonts w:cs="Arial"/>
              </w:rPr>
              <w:t xml:space="preserve">Was weiss/kann er schon? </w:t>
            </w:r>
          </w:p>
          <w:p w:rsidR="00FD3642" w:rsidRDefault="00FD3642" w:rsidP="00FA1F23">
            <w:pPr>
              <w:pStyle w:val="Listenabsatz"/>
              <w:rPr>
                <w:rFonts w:cs="Arial"/>
              </w:rPr>
            </w:pPr>
            <w:r w:rsidRPr="009F2653">
              <w:rPr>
                <w:rFonts w:cs="Arial"/>
              </w:rPr>
              <w:t>Niveau, Sprache, Fachbegriffe</w:t>
            </w:r>
          </w:p>
          <w:p w:rsidR="00FD3642" w:rsidRPr="006631A3" w:rsidRDefault="00FD3642" w:rsidP="00FA1F23">
            <w:pPr>
              <w:pStyle w:val="Listenabsatz"/>
              <w:numPr>
                <w:ilvl w:val="0"/>
                <w:numId w:val="0"/>
              </w:numPr>
              <w:ind w:left="284"/>
              <w:rPr>
                <w:rFonts w:cs="Arial"/>
              </w:rPr>
            </w:pPr>
          </w:p>
        </w:tc>
      </w:tr>
      <w:tr w:rsidR="00FD3642" w:rsidRPr="009F2653" w:rsidTr="00FA1F23">
        <w:tc>
          <w:tcPr>
            <w:tcW w:w="1428" w:type="dxa"/>
          </w:tcPr>
          <w:p w:rsidR="00FD3642" w:rsidRPr="009F2653" w:rsidRDefault="00FD3642" w:rsidP="00FA1F23">
            <w:pPr>
              <w:spacing w:before="60"/>
              <w:rPr>
                <w:rFonts w:cs="Arial"/>
                <w:b/>
              </w:rPr>
            </w:pPr>
            <w:r w:rsidRPr="009F2653">
              <w:rPr>
                <w:rFonts w:cs="Arial"/>
                <w:b/>
              </w:rPr>
              <w:t xml:space="preserve">Was </w:t>
            </w:r>
          </w:p>
        </w:tc>
        <w:tc>
          <w:tcPr>
            <w:tcW w:w="8199" w:type="dxa"/>
          </w:tcPr>
          <w:p w:rsidR="00FD3642" w:rsidRPr="009F2653" w:rsidRDefault="00FD3642" w:rsidP="00FA1F23">
            <w:pPr>
              <w:spacing w:before="60"/>
              <w:rPr>
                <w:rFonts w:cs="Arial"/>
              </w:rPr>
            </w:pPr>
            <w:r w:rsidRPr="009F2653">
              <w:rPr>
                <w:rFonts w:cs="Arial"/>
              </w:rPr>
              <w:t xml:space="preserve">Gehen Sie dann dazu über, sich sehr genau zu überlegen… </w:t>
            </w:r>
          </w:p>
          <w:p w:rsidR="00FD3642" w:rsidRPr="009F2653" w:rsidRDefault="00FD3642" w:rsidP="00FA1F23">
            <w:pPr>
              <w:pStyle w:val="Listenabsatz"/>
              <w:rPr>
                <w:rFonts w:cs="Arial"/>
              </w:rPr>
            </w:pPr>
            <w:r w:rsidRPr="009F2653">
              <w:rPr>
                <w:rFonts w:cs="Arial"/>
              </w:rPr>
              <w:t xml:space="preserve">Was ist das Ziel meiner Instruktion? </w:t>
            </w:r>
          </w:p>
          <w:p w:rsidR="00FD3642" w:rsidRPr="009F2653" w:rsidRDefault="00FD3642" w:rsidP="00FA1F23">
            <w:pPr>
              <w:pStyle w:val="Listenabsatz"/>
              <w:rPr>
                <w:rFonts w:cs="Arial"/>
              </w:rPr>
            </w:pPr>
            <w:r w:rsidRPr="009F2653">
              <w:rPr>
                <w:rFonts w:cs="Arial"/>
              </w:rPr>
              <w:t xml:space="preserve">Was muss er können/wissen/tun? </w:t>
            </w:r>
          </w:p>
          <w:p w:rsidR="00FD3642" w:rsidRPr="009F2653" w:rsidRDefault="00FD3642" w:rsidP="00FA1F23">
            <w:pPr>
              <w:pStyle w:val="Listenabsatz"/>
              <w:rPr>
                <w:rFonts w:cs="Arial"/>
              </w:rPr>
            </w:pPr>
            <w:r w:rsidRPr="009F2653">
              <w:rPr>
                <w:rFonts w:cs="Arial"/>
              </w:rPr>
              <w:t xml:space="preserve">Welche Massnahmen zur Arbeitssicherheit müssen wir einhalten? </w:t>
            </w:r>
          </w:p>
          <w:p w:rsidR="00FD3642" w:rsidRPr="009F2653" w:rsidRDefault="00FD3642" w:rsidP="00FA1F23">
            <w:pPr>
              <w:rPr>
                <w:rFonts w:cs="Arial"/>
              </w:rPr>
            </w:pPr>
          </w:p>
        </w:tc>
      </w:tr>
      <w:tr w:rsidR="00FD3642" w:rsidRPr="009F2653" w:rsidTr="00FA1F23">
        <w:tc>
          <w:tcPr>
            <w:tcW w:w="1428" w:type="dxa"/>
          </w:tcPr>
          <w:p w:rsidR="00FD3642" w:rsidRPr="009F2653" w:rsidRDefault="00FD3642" w:rsidP="00FA1F23">
            <w:pPr>
              <w:spacing w:before="60"/>
              <w:rPr>
                <w:rFonts w:cs="Arial"/>
                <w:b/>
              </w:rPr>
            </w:pPr>
            <w:r w:rsidRPr="009F2653">
              <w:rPr>
                <w:rFonts w:cs="Arial"/>
                <w:b/>
              </w:rPr>
              <w:t xml:space="preserve">Warum </w:t>
            </w:r>
          </w:p>
        </w:tc>
        <w:tc>
          <w:tcPr>
            <w:tcW w:w="8199" w:type="dxa"/>
          </w:tcPr>
          <w:p w:rsidR="00FD3642" w:rsidRPr="009F2653" w:rsidRDefault="00FD3642" w:rsidP="00FA1F23">
            <w:pPr>
              <w:spacing w:before="60"/>
              <w:rPr>
                <w:rFonts w:cs="Arial"/>
              </w:rPr>
            </w:pPr>
            <w:r w:rsidRPr="009F2653">
              <w:rPr>
                <w:rFonts w:cs="Arial"/>
              </w:rPr>
              <w:t xml:space="preserve">Was könnte meinen Lernenden dazu bewegen, sich für das Thema zu interessieren? </w:t>
            </w:r>
          </w:p>
          <w:p w:rsidR="00FD3642" w:rsidRPr="009F2653" w:rsidRDefault="00FD3642" w:rsidP="00FA1F23">
            <w:pPr>
              <w:pStyle w:val="Listenabsatz"/>
              <w:rPr>
                <w:rFonts w:cs="Arial"/>
              </w:rPr>
            </w:pPr>
            <w:r w:rsidRPr="009F2653">
              <w:rPr>
                <w:rFonts w:cs="Arial"/>
              </w:rPr>
              <w:t xml:space="preserve">Warum muss er das wissen/können/tun? </w:t>
            </w:r>
          </w:p>
          <w:p w:rsidR="00FD3642" w:rsidRPr="009F2653" w:rsidRDefault="00FD3642" w:rsidP="00FA1F23">
            <w:pPr>
              <w:pStyle w:val="Listenabsatz"/>
              <w:rPr>
                <w:rFonts w:cs="Arial"/>
              </w:rPr>
            </w:pPr>
            <w:r w:rsidRPr="009F2653">
              <w:rPr>
                <w:rFonts w:cs="Arial"/>
              </w:rPr>
              <w:t>Warum muss er diese Arbeitssicherheit einhalten? Motivation abholen, Neugier packen, selber Freude und Überzeugung haben…</w:t>
            </w:r>
          </w:p>
          <w:p w:rsidR="00FD3642" w:rsidRPr="009F2653" w:rsidRDefault="00FD3642" w:rsidP="00FA1F23">
            <w:pPr>
              <w:rPr>
                <w:rFonts w:cs="Arial"/>
              </w:rPr>
            </w:pPr>
          </w:p>
        </w:tc>
      </w:tr>
      <w:tr w:rsidR="00FD3642" w:rsidRPr="009F2653" w:rsidTr="00FA1F23">
        <w:tc>
          <w:tcPr>
            <w:tcW w:w="1428" w:type="dxa"/>
          </w:tcPr>
          <w:p w:rsidR="00FD3642" w:rsidRPr="009F2653" w:rsidRDefault="00FD3642" w:rsidP="00FA1F23">
            <w:pPr>
              <w:spacing w:before="60"/>
              <w:rPr>
                <w:rFonts w:cs="Arial"/>
                <w:b/>
              </w:rPr>
            </w:pPr>
            <w:r w:rsidRPr="009F2653">
              <w:rPr>
                <w:rFonts w:cs="Arial"/>
                <w:b/>
              </w:rPr>
              <w:t xml:space="preserve">Wie </w:t>
            </w:r>
          </w:p>
        </w:tc>
        <w:tc>
          <w:tcPr>
            <w:tcW w:w="8199" w:type="dxa"/>
          </w:tcPr>
          <w:p w:rsidR="00FD3642" w:rsidRPr="009F2653" w:rsidRDefault="00FD3642" w:rsidP="00FA1F23">
            <w:pPr>
              <w:spacing w:before="60"/>
              <w:rPr>
                <w:rFonts w:cs="Arial"/>
              </w:rPr>
            </w:pPr>
            <w:r w:rsidRPr="009F2653">
              <w:rPr>
                <w:rFonts w:cs="Arial"/>
              </w:rPr>
              <w:t xml:space="preserve">Schreiben Sie sich stichwortartig und doch relativ genau auf, … </w:t>
            </w:r>
          </w:p>
          <w:p w:rsidR="00FD3642" w:rsidRPr="009F2653" w:rsidRDefault="00FD3642" w:rsidP="00FA1F23">
            <w:pPr>
              <w:pStyle w:val="Listenabsatz"/>
              <w:rPr>
                <w:rFonts w:cs="Arial"/>
              </w:rPr>
            </w:pPr>
            <w:r w:rsidRPr="009F2653">
              <w:rPr>
                <w:rFonts w:cs="Arial"/>
              </w:rPr>
              <w:t>Vorgehen: Etappen/Lernschritte (Vormachen, Nachmachen, Kontrollieren)</w:t>
            </w:r>
          </w:p>
          <w:p w:rsidR="00FD3642" w:rsidRPr="009F2653" w:rsidRDefault="00FD3642" w:rsidP="00FA1F23">
            <w:pPr>
              <w:pStyle w:val="Listenabsatz"/>
              <w:rPr>
                <w:rFonts w:cs="Arial"/>
              </w:rPr>
            </w:pPr>
            <w:r w:rsidRPr="009F2653">
              <w:rPr>
                <w:rFonts w:cs="Arial"/>
              </w:rPr>
              <w:t>Hilfsmittel vorbereiten</w:t>
            </w:r>
          </w:p>
          <w:p w:rsidR="00FD3642" w:rsidRPr="009F2653" w:rsidRDefault="00FD3642" w:rsidP="00FA1F23">
            <w:pPr>
              <w:pStyle w:val="Listenabsatz"/>
              <w:rPr>
                <w:rFonts w:cs="Arial"/>
              </w:rPr>
            </w:pPr>
            <w:r w:rsidRPr="009F2653">
              <w:rPr>
                <w:rFonts w:cs="Arial"/>
              </w:rPr>
              <w:t xml:space="preserve">Wo, Wann, Wie lange </w:t>
            </w:r>
          </w:p>
          <w:p w:rsidR="00FD3642" w:rsidRPr="009F2653" w:rsidRDefault="00FD3642" w:rsidP="00FA1F23">
            <w:pPr>
              <w:rPr>
                <w:rFonts w:cs="Arial"/>
              </w:rPr>
            </w:pPr>
          </w:p>
        </w:tc>
      </w:tr>
      <w:tr w:rsidR="00FD3642" w:rsidRPr="009F2653" w:rsidTr="00FA1F23">
        <w:tc>
          <w:tcPr>
            <w:tcW w:w="1428" w:type="dxa"/>
          </w:tcPr>
          <w:p w:rsidR="00FD3642" w:rsidRPr="009F2653" w:rsidRDefault="00FD3642" w:rsidP="00FA1F23">
            <w:pPr>
              <w:spacing w:before="60"/>
              <w:rPr>
                <w:rFonts w:cs="Arial"/>
                <w:b/>
              </w:rPr>
            </w:pPr>
            <w:r w:rsidRPr="009F2653">
              <w:rPr>
                <w:rFonts w:cs="Arial"/>
                <w:b/>
              </w:rPr>
              <w:t xml:space="preserve">Wie prüfen </w:t>
            </w:r>
          </w:p>
        </w:tc>
        <w:tc>
          <w:tcPr>
            <w:tcW w:w="8199" w:type="dxa"/>
          </w:tcPr>
          <w:p w:rsidR="00FD3642" w:rsidRPr="009F2653" w:rsidRDefault="00FD3642" w:rsidP="00FA1F23">
            <w:pPr>
              <w:spacing w:before="60"/>
              <w:rPr>
                <w:rFonts w:cs="Arial"/>
              </w:rPr>
            </w:pPr>
            <w:r w:rsidRPr="009F2653">
              <w:rPr>
                <w:rFonts w:cs="Arial"/>
              </w:rPr>
              <w:t>Schliesslich sollten Sie überlegen, wie Sie den Lernerfolg prüfen wollen:</w:t>
            </w:r>
          </w:p>
          <w:p w:rsidR="00FD3642" w:rsidRPr="009F2653" w:rsidRDefault="00FD3642" w:rsidP="00FA1F23">
            <w:pPr>
              <w:pStyle w:val="Listenabsatz"/>
              <w:rPr>
                <w:rFonts w:cs="Arial"/>
              </w:rPr>
            </w:pPr>
            <w:r w:rsidRPr="009F2653">
              <w:rPr>
                <w:rFonts w:cs="Arial"/>
              </w:rPr>
              <w:t>Aufzählen, beschreiben und erklären</w:t>
            </w:r>
          </w:p>
          <w:p w:rsidR="00FD3642" w:rsidRDefault="00FD3642" w:rsidP="00FA1F23">
            <w:pPr>
              <w:pStyle w:val="Listenabsatz"/>
              <w:rPr>
                <w:rFonts w:cs="Arial"/>
              </w:rPr>
            </w:pPr>
            <w:r w:rsidRPr="009F2653">
              <w:rPr>
                <w:rFonts w:cs="Arial"/>
              </w:rPr>
              <w:t>Durchführen, sich korrekt verhalten</w:t>
            </w:r>
          </w:p>
          <w:p w:rsidR="00FD3642" w:rsidRPr="006631A3" w:rsidRDefault="00FD3642" w:rsidP="00FA1F23">
            <w:pPr>
              <w:pStyle w:val="Listenabsatz"/>
              <w:rPr>
                <w:rFonts w:cs="Arial"/>
              </w:rPr>
            </w:pPr>
            <w:r w:rsidRPr="009F2653">
              <w:rPr>
                <w:rFonts w:cs="Arial"/>
              </w:rPr>
              <w:t>Bereiten Sie eine kurze Lernkontrolle vor</w:t>
            </w:r>
            <w:r>
              <w:rPr>
                <w:rFonts w:cs="Arial"/>
              </w:rPr>
              <w:t>.</w:t>
            </w:r>
          </w:p>
          <w:p w:rsidR="00FD3642" w:rsidRPr="009F2653" w:rsidRDefault="00FD3642" w:rsidP="00FA1F23">
            <w:pPr>
              <w:rPr>
                <w:rFonts w:cs="Arial"/>
              </w:rPr>
            </w:pPr>
          </w:p>
        </w:tc>
      </w:tr>
    </w:tbl>
    <w:p w:rsidR="00FD3642" w:rsidRPr="009F2653" w:rsidRDefault="00FD3642" w:rsidP="00FD3642">
      <w:pPr>
        <w:rPr>
          <w:rFonts w:cs="Arial"/>
        </w:rPr>
      </w:pPr>
    </w:p>
    <w:p w:rsidR="00FD3642" w:rsidRPr="009F2653" w:rsidRDefault="00FD3642" w:rsidP="00FD3642">
      <w:pPr>
        <w:rPr>
          <w:rFonts w:cs="Arial"/>
          <w:b/>
          <w:sz w:val="24"/>
        </w:rPr>
      </w:pPr>
      <w:r w:rsidRPr="009F2653">
        <w:rPr>
          <w:rFonts w:cs="Arial"/>
          <w:b/>
          <w:sz w:val="24"/>
        </w:rPr>
        <w:t>Instruktion durchführen</w:t>
      </w:r>
    </w:p>
    <w:p w:rsidR="00FD3642" w:rsidRPr="009F2653" w:rsidRDefault="00FD3642" w:rsidP="00FD3642">
      <w:pPr>
        <w:pStyle w:val="Listenabsatz"/>
        <w:rPr>
          <w:rFonts w:cs="Arial"/>
        </w:rPr>
      </w:pPr>
      <w:r w:rsidRPr="009F2653">
        <w:rPr>
          <w:rFonts w:cs="Arial"/>
        </w:rPr>
        <w:t>Erläutern Sie das Ziel der Instruktion</w:t>
      </w:r>
      <w:r>
        <w:rPr>
          <w:rFonts w:cs="Arial"/>
        </w:rPr>
        <w:t>.</w:t>
      </w:r>
    </w:p>
    <w:p w:rsidR="00FD3642" w:rsidRPr="009F2653" w:rsidRDefault="00FD3642" w:rsidP="00FD3642">
      <w:pPr>
        <w:pStyle w:val="Listenabsatz"/>
        <w:rPr>
          <w:rFonts w:cs="Arial"/>
        </w:rPr>
      </w:pPr>
      <w:r w:rsidRPr="009F2653">
        <w:rPr>
          <w:rFonts w:cs="Arial"/>
        </w:rPr>
        <w:t>Fragen Sie den Lernenden, was er zum Thema bereits weiss oder welche Erfahrungen er bereits gemacht hat</w:t>
      </w:r>
      <w:r>
        <w:rPr>
          <w:rFonts w:cs="Arial"/>
        </w:rPr>
        <w:t>.</w:t>
      </w:r>
    </w:p>
    <w:p w:rsidR="00FD3642" w:rsidRPr="009F2653" w:rsidRDefault="00FD3642" w:rsidP="00FD3642">
      <w:pPr>
        <w:pStyle w:val="Listenabsatz"/>
        <w:rPr>
          <w:rFonts w:cs="Arial"/>
        </w:rPr>
      </w:pPr>
      <w:r w:rsidRPr="009F2653">
        <w:rPr>
          <w:rFonts w:cs="Arial"/>
        </w:rPr>
        <w:t>Zeigen Sie das korrekte Verhalten Schritt für Schritt</w:t>
      </w:r>
      <w:r>
        <w:rPr>
          <w:rFonts w:cs="Arial"/>
        </w:rPr>
        <w:t>.</w:t>
      </w:r>
    </w:p>
    <w:p w:rsidR="00FD3642" w:rsidRPr="009F2653" w:rsidRDefault="00FD3642" w:rsidP="00FD3642">
      <w:pPr>
        <w:pStyle w:val="Listenabsatz"/>
        <w:rPr>
          <w:rFonts w:cs="Arial"/>
        </w:rPr>
      </w:pPr>
      <w:r w:rsidRPr="009F2653">
        <w:rPr>
          <w:rFonts w:cs="Arial"/>
        </w:rPr>
        <w:t>Achten Sie darauf, das der Lernende den Vorgang und die Hilfsmittel gut sieht</w:t>
      </w:r>
      <w:r>
        <w:rPr>
          <w:rFonts w:cs="Arial"/>
        </w:rPr>
        <w:t>.</w:t>
      </w:r>
    </w:p>
    <w:p w:rsidR="00FD3642" w:rsidRPr="009F2653" w:rsidRDefault="00FD3642" w:rsidP="00FD3642">
      <w:pPr>
        <w:pStyle w:val="Listenabsatz"/>
        <w:rPr>
          <w:rFonts w:cs="Arial"/>
        </w:rPr>
      </w:pPr>
      <w:r w:rsidRPr="009F2653">
        <w:rPr>
          <w:rFonts w:cs="Arial"/>
        </w:rPr>
        <w:t>Lassen Sie den Lernenden den Vorgang selber durchführen</w:t>
      </w:r>
      <w:r>
        <w:rPr>
          <w:rFonts w:cs="Arial"/>
        </w:rPr>
        <w:t>.</w:t>
      </w:r>
    </w:p>
    <w:p w:rsidR="00FD3642" w:rsidRPr="009F2653" w:rsidRDefault="00FD3642" w:rsidP="00FD3642">
      <w:pPr>
        <w:pStyle w:val="Listenabsatz"/>
        <w:rPr>
          <w:rFonts w:cs="Arial"/>
        </w:rPr>
      </w:pPr>
      <w:r w:rsidRPr="009F2653">
        <w:rPr>
          <w:rFonts w:cs="Arial"/>
        </w:rPr>
        <w:t>Kontrollieren Sie sein Verhalten und korrigieren Sie wo nötig</w:t>
      </w:r>
      <w:r>
        <w:rPr>
          <w:rFonts w:cs="Arial"/>
        </w:rPr>
        <w:t>.</w:t>
      </w:r>
    </w:p>
    <w:p w:rsidR="00FD3642" w:rsidRPr="009F2653" w:rsidRDefault="00FD3642" w:rsidP="00FD3642">
      <w:pPr>
        <w:pStyle w:val="Listenabsatz"/>
        <w:rPr>
          <w:rFonts w:cs="Arial"/>
        </w:rPr>
      </w:pPr>
      <w:r w:rsidRPr="009F2653">
        <w:rPr>
          <w:rFonts w:cs="Arial"/>
        </w:rPr>
        <w:t>Geben Sie zusätzliche Tipps und Hinweise</w:t>
      </w:r>
      <w:r>
        <w:rPr>
          <w:rFonts w:cs="Arial"/>
        </w:rPr>
        <w:t>.</w:t>
      </w:r>
    </w:p>
    <w:p w:rsidR="00FD3642" w:rsidRPr="009F2653" w:rsidRDefault="00FD3642" w:rsidP="00FD3642">
      <w:pPr>
        <w:rPr>
          <w:rFonts w:cs="Arial"/>
        </w:rPr>
      </w:pPr>
    </w:p>
    <w:p w:rsidR="00FD3642" w:rsidRPr="009F2653" w:rsidRDefault="00FD3642" w:rsidP="00FD3642">
      <w:pPr>
        <w:rPr>
          <w:rFonts w:cs="Arial"/>
          <w:b/>
          <w:sz w:val="24"/>
        </w:rPr>
      </w:pPr>
      <w:r w:rsidRPr="009F2653">
        <w:rPr>
          <w:rFonts w:cs="Arial"/>
          <w:b/>
          <w:sz w:val="24"/>
        </w:rPr>
        <w:t>Kontrollieren und wiederholen</w:t>
      </w:r>
    </w:p>
    <w:p w:rsidR="00FD3642" w:rsidRPr="009F2653" w:rsidRDefault="00FD3642" w:rsidP="00FD3642">
      <w:pPr>
        <w:pStyle w:val="Listenabsatz"/>
        <w:rPr>
          <w:rFonts w:cs="Arial"/>
        </w:rPr>
      </w:pPr>
      <w:r w:rsidRPr="009F2653">
        <w:rPr>
          <w:rFonts w:cs="Arial"/>
        </w:rPr>
        <w:t>Meisten</w:t>
      </w:r>
      <w:r w:rsidR="006A1565">
        <w:rPr>
          <w:rFonts w:cs="Arial"/>
        </w:rPr>
        <w:t>s</w:t>
      </w:r>
      <w:r w:rsidRPr="009F2653">
        <w:rPr>
          <w:rFonts w:cs="Arial"/>
        </w:rPr>
        <w:t xml:space="preserve"> reicht eine einmalige Instruktion nicht aus.</w:t>
      </w:r>
    </w:p>
    <w:p w:rsidR="00FD3642" w:rsidRPr="009F2653" w:rsidRDefault="00FD3642" w:rsidP="00FD3642">
      <w:pPr>
        <w:pStyle w:val="Listenabsatz"/>
        <w:rPr>
          <w:rFonts w:cs="Arial"/>
        </w:rPr>
      </w:pPr>
      <w:r w:rsidRPr="009F2653">
        <w:rPr>
          <w:rFonts w:cs="Arial"/>
        </w:rPr>
        <w:t>Kontrollieren Sie im laufend das Verhalten des Lernenden und geben Sie entsprechende Rückmeldungen.</w:t>
      </w:r>
    </w:p>
    <w:p w:rsidR="004545D1" w:rsidRPr="00FD3642" w:rsidRDefault="00FD3642" w:rsidP="004545D1">
      <w:pPr>
        <w:pStyle w:val="Listenabsatz"/>
        <w:rPr>
          <w:rFonts w:cs="Arial"/>
        </w:rPr>
      </w:pPr>
      <w:r w:rsidRPr="009F2653">
        <w:rPr>
          <w:rFonts w:cs="Arial"/>
        </w:rPr>
        <w:t>Wiederholen Sie bei Bedarf die Instruktion.</w:t>
      </w:r>
    </w:p>
    <w:sectPr w:rsidR="004545D1" w:rsidRPr="00FD3642" w:rsidSect="00FD3642">
      <w:headerReference w:type="default" r:id="rId8"/>
      <w:footerReference w:type="default" r:id="rId9"/>
      <w:headerReference w:type="first" r:id="rId10"/>
      <w:pgSz w:w="11906" w:h="16838" w:code="9"/>
      <w:pgMar w:top="1418" w:right="851" w:bottom="851" w:left="1418" w:header="709" w:footer="55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68B6" w:rsidRDefault="00B068B6" w:rsidP="00DF291B">
      <w:pPr>
        <w:spacing w:line="240" w:lineRule="auto"/>
      </w:pPr>
      <w:r>
        <w:separator/>
      </w:r>
    </w:p>
  </w:endnote>
  <w:endnote w:type="continuationSeparator" w:id="0">
    <w:p w:rsidR="00B068B6" w:rsidRDefault="00B068B6" w:rsidP="00DF29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22177322"/>
      <w:docPartObj>
        <w:docPartGallery w:val="Page Numbers (Bottom of Page)"/>
        <w:docPartUnique/>
      </w:docPartObj>
    </w:sdtPr>
    <w:sdtEndPr/>
    <w:sdtContent>
      <w:p w:rsidR="002B0F75" w:rsidRPr="00DF291B" w:rsidRDefault="002B0F75" w:rsidP="00DF291B">
        <w:pPr>
          <w:pStyle w:val="Fuzeile"/>
          <w:jc w:val="right"/>
          <w:rPr>
            <w:sz w:val="18"/>
            <w:szCs w:val="18"/>
          </w:rPr>
        </w:pPr>
        <w:r w:rsidRPr="00DF291B">
          <w:rPr>
            <w:sz w:val="18"/>
            <w:szCs w:val="18"/>
          </w:rPr>
          <w:fldChar w:fldCharType="begin"/>
        </w:r>
        <w:r w:rsidRPr="00DF291B">
          <w:rPr>
            <w:sz w:val="18"/>
            <w:szCs w:val="18"/>
          </w:rPr>
          <w:instrText>PAGE   \* MERGEFORMAT</w:instrText>
        </w:r>
        <w:r w:rsidRPr="00DF291B">
          <w:rPr>
            <w:sz w:val="18"/>
            <w:szCs w:val="18"/>
          </w:rPr>
          <w:fldChar w:fldCharType="separate"/>
        </w:r>
        <w:r w:rsidR="00804853" w:rsidRPr="00804853">
          <w:rPr>
            <w:noProof/>
            <w:sz w:val="18"/>
            <w:szCs w:val="18"/>
            <w:lang w:val="de-DE"/>
          </w:rPr>
          <w:t>2</w:t>
        </w:r>
        <w:r w:rsidRPr="00DF291B">
          <w:rPr>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68B6" w:rsidRDefault="00B068B6" w:rsidP="00DF291B">
      <w:pPr>
        <w:spacing w:line="240" w:lineRule="auto"/>
      </w:pPr>
      <w:r>
        <w:separator/>
      </w:r>
    </w:p>
  </w:footnote>
  <w:footnote w:type="continuationSeparator" w:id="0">
    <w:p w:rsidR="00B068B6" w:rsidRDefault="00B068B6" w:rsidP="00DF291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FD3642" w:rsidTr="00FA1F23">
      <w:tc>
        <w:tcPr>
          <w:tcW w:w="4813" w:type="dxa"/>
        </w:tcPr>
        <w:p w:rsidR="00FD3642" w:rsidRDefault="00FD3642" w:rsidP="00FD3642">
          <w:pPr>
            <w:pStyle w:val="Kopfzeile"/>
          </w:pPr>
        </w:p>
      </w:tc>
      <w:tc>
        <w:tcPr>
          <w:tcW w:w="4814" w:type="dxa"/>
        </w:tcPr>
        <w:p w:rsidR="00FD3642" w:rsidRPr="00C23B13" w:rsidRDefault="00FD3642" w:rsidP="00FD3642">
          <w:pPr>
            <w:pStyle w:val="Kopfzeile"/>
            <w:jc w:val="right"/>
            <w:rPr>
              <w:sz w:val="18"/>
            </w:rPr>
          </w:pPr>
          <w:r w:rsidRPr="00C23B13">
            <w:rPr>
              <w:b/>
              <w:sz w:val="18"/>
            </w:rPr>
            <w:t>Arbeitssicherheit und Gesundheitsschutz</w:t>
          </w:r>
          <w:r w:rsidRPr="00C23B13">
            <w:rPr>
              <w:sz w:val="18"/>
            </w:rPr>
            <w:br/>
          </w:r>
          <w:r>
            <w:rPr>
              <w:sz w:val="18"/>
            </w:rPr>
            <w:t>Entwässerungs</w:t>
          </w:r>
          <w:r w:rsidR="0004584D">
            <w:rPr>
              <w:sz w:val="18"/>
            </w:rPr>
            <w:t>praktiker</w:t>
          </w:r>
          <w:r>
            <w:rPr>
              <w:sz w:val="18"/>
            </w:rPr>
            <w:t>/-</w:t>
          </w:r>
          <w:r w:rsidR="0004584D">
            <w:rPr>
              <w:sz w:val="18"/>
            </w:rPr>
            <w:t>praktikerin</w:t>
          </w:r>
          <w:r w:rsidRPr="00C23B13">
            <w:rPr>
              <w:sz w:val="18"/>
            </w:rPr>
            <w:t xml:space="preserve"> E</w:t>
          </w:r>
          <w:r w:rsidR="0004584D">
            <w:rPr>
              <w:sz w:val="18"/>
            </w:rPr>
            <w:t>BA</w:t>
          </w:r>
        </w:p>
        <w:p w:rsidR="00FD3642" w:rsidRDefault="00FD3642" w:rsidP="00FD3642">
          <w:pPr>
            <w:pStyle w:val="Kopfzeile"/>
          </w:pPr>
        </w:p>
      </w:tc>
    </w:tr>
  </w:tbl>
  <w:p w:rsidR="002B0F75" w:rsidRPr="00FD3642" w:rsidRDefault="002B0F75" w:rsidP="00FD3642">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642" w:rsidRDefault="00FD3642" w:rsidP="008F694F">
    <w:pPr>
      <w:pStyle w:val="Kopfzeile"/>
      <w:ind w:left="851"/>
    </w:pPr>
    <w:r>
      <w:rPr>
        <w:noProof/>
        <w:lang w:eastAsia="de-CH"/>
      </w:rPr>
      <w:drawing>
        <wp:inline distT="0" distB="0" distL="0" distR="0" wp14:anchorId="3FE252F1" wp14:editId="310EAB6C">
          <wp:extent cx="4060105" cy="870414"/>
          <wp:effectExtent l="0" t="0" r="0" b="635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142385" cy="88805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556DF"/>
    <w:multiLevelType w:val="hybridMultilevel"/>
    <w:tmpl w:val="D44E446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AC12C7A"/>
    <w:multiLevelType w:val="hybridMultilevel"/>
    <w:tmpl w:val="F28EB87C"/>
    <w:lvl w:ilvl="0" w:tplc="082A899E">
      <w:start w:val="1"/>
      <w:numFmt w:val="bullet"/>
      <w:lvlText w:val=""/>
      <w:lvlJc w:val="left"/>
      <w:pPr>
        <w:ind w:left="720" w:hanging="360"/>
      </w:pPr>
      <w:rPr>
        <w:rFonts w:ascii="Symbol" w:hAnsi="Symbol" w:hint="default"/>
        <w:b/>
        <w:i w:val="0"/>
        <w:sz w:val="22"/>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F2F2A94"/>
    <w:multiLevelType w:val="hybridMultilevel"/>
    <w:tmpl w:val="D414AF82"/>
    <w:lvl w:ilvl="0" w:tplc="92DC6F42">
      <w:start w:val="1"/>
      <w:numFmt w:val="bullet"/>
      <w:pStyle w:val="ListeStrichI"/>
      <w:lvlText w:val="-"/>
      <w:lvlJc w:val="left"/>
      <w:pPr>
        <w:ind w:left="720" w:hanging="360"/>
      </w:pPr>
      <w:rPr>
        <w:rFonts w:ascii="Arial Black" w:hAnsi="Arial Black" w:hint="default"/>
        <w:b/>
        <w:i w:val="0"/>
        <w:sz w:val="22"/>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12056E88"/>
    <w:multiLevelType w:val="hybridMultilevel"/>
    <w:tmpl w:val="1B469C46"/>
    <w:lvl w:ilvl="0" w:tplc="FEEAEEFA">
      <w:start w:val="1"/>
      <w:numFmt w:val="bullet"/>
      <w:pStyle w:val="Listenabsatz"/>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2F4100BC"/>
    <w:multiLevelType w:val="multilevel"/>
    <w:tmpl w:val="5EC4E716"/>
    <w:lvl w:ilvl="0">
      <w:start w:val="1"/>
      <w:numFmt w:val="decimal"/>
      <w:pStyle w:val="berschrift1"/>
      <w:lvlText w:val="%1."/>
      <w:lvlJc w:val="left"/>
      <w:pPr>
        <w:ind w:left="360" w:hanging="360"/>
      </w:pPr>
      <w:rPr>
        <w:rFonts w:hint="default"/>
        <w:b/>
        <w:i w:val="0"/>
        <w:color w:val="auto"/>
        <w:sz w:val="32"/>
      </w:rPr>
    </w:lvl>
    <w:lvl w:ilvl="1">
      <w:start w:val="1"/>
      <w:numFmt w:val="decimal"/>
      <w:pStyle w:val="berschrift2"/>
      <w:lvlText w:val="%1.%2"/>
      <w:lvlJc w:val="left"/>
      <w:pPr>
        <w:tabs>
          <w:tab w:val="num" w:pos="-3675"/>
        </w:tabs>
        <w:ind w:left="-3675" w:hanging="578"/>
      </w:pPr>
      <w:rPr>
        <w:rFonts w:hint="default"/>
      </w:rPr>
    </w:lvl>
    <w:lvl w:ilvl="2">
      <w:start w:val="1"/>
      <w:numFmt w:val="decimal"/>
      <w:pStyle w:val="berschrift3"/>
      <w:lvlText w:val="%1.%2.%3"/>
      <w:lvlJc w:val="left"/>
      <w:pPr>
        <w:tabs>
          <w:tab w:val="num" w:pos="-3533"/>
        </w:tabs>
        <w:ind w:left="-3533" w:hanging="720"/>
      </w:pPr>
      <w:rPr>
        <w:rFonts w:hint="default"/>
      </w:rPr>
    </w:lvl>
    <w:lvl w:ilvl="3">
      <w:start w:val="1"/>
      <w:numFmt w:val="decimal"/>
      <w:lvlText w:val="%1.%2.%3.%4"/>
      <w:lvlJc w:val="left"/>
      <w:pPr>
        <w:tabs>
          <w:tab w:val="num" w:pos="-3173"/>
        </w:tabs>
        <w:ind w:left="-3389" w:hanging="864"/>
      </w:pPr>
      <w:rPr>
        <w:rFonts w:hint="default"/>
      </w:rPr>
    </w:lvl>
    <w:lvl w:ilvl="4">
      <w:start w:val="1"/>
      <w:numFmt w:val="decimal"/>
      <w:lvlText w:val="%1.%2.%3.%4.%5"/>
      <w:lvlJc w:val="left"/>
      <w:pPr>
        <w:tabs>
          <w:tab w:val="num" w:pos="-2813"/>
        </w:tabs>
        <w:ind w:left="-3245" w:hanging="1008"/>
      </w:pPr>
      <w:rPr>
        <w:rFonts w:hint="default"/>
      </w:rPr>
    </w:lvl>
    <w:lvl w:ilvl="5">
      <w:start w:val="1"/>
      <w:numFmt w:val="decimal"/>
      <w:lvlText w:val="%1.%2.%3.%4.%5.%6"/>
      <w:lvlJc w:val="left"/>
      <w:pPr>
        <w:tabs>
          <w:tab w:val="num" w:pos="-2453"/>
        </w:tabs>
        <w:ind w:left="-3101" w:hanging="1152"/>
      </w:pPr>
      <w:rPr>
        <w:rFonts w:hint="default"/>
      </w:rPr>
    </w:lvl>
    <w:lvl w:ilvl="6">
      <w:start w:val="1"/>
      <w:numFmt w:val="decimal"/>
      <w:lvlText w:val="%1.%2.%3.%4.%5.%6.%7"/>
      <w:lvlJc w:val="left"/>
      <w:pPr>
        <w:tabs>
          <w:tab w:val="num" w:pos="-2453"/>
        </w:tabs>
        <w:ind w:left="-2957" w:hanging="1296"/>
      </w:pPr>
      <w:rPr>
        <w:rFonts w:hint="default"/>
      </w:rPr>
    </w:lvl>
    <w:lvl w:ilvl="7">
      <w:start w:val="1"/>
      <w:numFmt w:val="decimal"/>
      <w:lvlText w:val="%1.%2.%3.%4.%5.%6.%7.%8"/>
      <w:lvlJc w:val="left"/>
      <w:pPr>
        <w:tabs>
          <w:tab w:val="num" w:pos="-2093"/>
        </w:tabs>
        <w:ind w:left="-2813" w:hanging="1440"/>
      </w:pPr>
      <w:rPr>
        <w:rFonts w:hint="default"/>
      </w:rPr>
    </w:lvl>
    <w:lvl w:ilvl="8">
      <w:start w:val="1"/>
      <w:numFmt w:val="decimal"/>
      <w:lvlText w:val="%1.%2.%3.%4.%5.%6.%7.%8.%9"/>
      <w:lvlJc w:val="left"/>
      <w:pPr>
        <w:tabs>
          <w:tab w:val="num" w:pos="-1733"/>
        </w:tabs>
        <w:ind w:left="-2669" w:hanging="1584"/>
      </w:pPr>
      <w:rPr>
        <w:rFonts w:hint="default"/>
      </w:rPr>
    </w:lvl>
  </w:abstractNum>
  <w:abstractNum w:abstractNumId="5" w15:restartNumberingAfterBreak="0">
    <w:nsid w:val="2F656AB1"/>
    <w:multiLevelType w:val="hybridMultilevel"/>
    <w:tmpl w:val="9EACAD26"/>
    <w:lvl w:ilvl="0" w:tplc="DF54493E">
      <w:start w:val="5"/>
      <w:numFmt w:val="bullet"/>
      <w:lvlText w:val="-"/>
      <w:lvlJc w:val="left"/>
      <w:pPr>
        <w:ind w:left="360" w:hanging="360"/>
      </w:pPr>
      <w:rPr>
        <w:rFonts w:ascii="Arial" w:eastAsia="Times New Roman" w:hAnsi="Arial" w:cs="Arial" w:hint="default"/>
      </w:rPr>
    </w:lvl>
    <w:lvl w:ilvl="1" w:tplc="08070001">
      <w:start w:val="1"/>
      <w:numFmt w:val="bullet"/>
      <w:lvlText w:val=""/>
      <w:lvlJc w:val="left"/>
      <w:pPr>
        <w:ind w:left="1080" w:hanging="360"/>
      </w:pPr>
      <w:rPr>
        <w:rFonts w:ascii="Symbol" w:hAnsi="Symbol"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6" w15:restartNumberingAfterBreak="0">
    <w:nsid w:val="4D3D708F"/>
    <w:multiLevelType w:val="hybridMultilevel"/>
    <w:tmpl w:val="BEAE92F4"/>
    <w:lvl w:ilvl="0" w:tplc="C59ECE56">
      <w:start w:val="1"/>
      <w:numFmt w:val="decimal"/>
      <w:pStyle w:val="01Nummerierung"/>
      <w:lvlText w:val="%1."/>
      <w:lvlJc w:val="left"/>
      <w:pPr>
        <w:tabs>
          <w:tab w:val="num" w:pos="360"/>
        </w:tabs>
        <w:ind w:left="360" w:hanging="360"/>
      </w:pPr>
    </w:lvl>
    <w:lvl w:ilvl="1" w:tplc="08070003">
      <w:numFmt w:val="bullet"/>
      <w:lvlText w:val="-"/>
      <w:lvlJc w:val="left"/>
      <w:pPr>
        <w:tabs>
          <w:tab w:val="num" w:pos="1080"/>
        </w:tabs>
        <w:ind w:left="1080" w:hanging="360"/>
      </w:pPr>
      <w:rPr>
        <w:rFonts w:ascii="Times New Roman" w:eastAsia="Times New Roman" w:hAnsi="Times New Roman" w:cs="Times New Roman" w:hint="default"/>
      </w:rPr>
    </w:lvl>
    <w:lvl w:ilvl="2" w:tplc="08070005" w:tentative="1">
      <w:start w:val="1"/>
      <w:numFmt w:val="lowerRoman"/>
      <w:lvlText w:val="%3."/>
      <w:lvlJc w:val="right"/>
      <w:pPr>
        <w:tabs>
          <w:tab w:val="num" w:pos="1800"/>
        </w:tabs>
        <w:ind w:left="1800" w:hanging="180"/>
      </w:pPr>
    </w:lvl>
    <w:lvl w:ilvl="3" w:tplc="08070001" w:tentative="1">
      <w:start w:val="1"/>
      <w:numFmt w:val="decimal"/>
      <w:lvlText w:val="%4."/>
      <w:lvlJc w:val="left"/>
      <w:pPr>
        <w:tabs>
          <w:tab w:val="num" w:pos="2520"/>
        </w:tabs>
        <w:ind w:left="2520" w:hanging="360"/>
      </w:pPr>
    </w:lvl>
    <w:lvl w:ilvl="4" w:tplc="08070003" w:tentative="1">
      <w:start w:val="1"/>
      <w:numFmt w:val="lowerLetter"/>
      <w:lvlText w:val="%5."/>
      <w:lvlJc w:val="left"/>
      <w:pPr>
        <w:tabs>
          <w:tab w:val="num" w:pos="3240"/>
        </w:tabs>
        <w:ind w:left="3240" w:hanging="360"/>
      </w:pPr>
    </w:lvl>
    <w:lvl w:ilvl="5" w:tplc="08070005" w:tentative="1">
      <w:start w:val="1"/>
      <w:numFmt w:val="lowerRoman"/>
      <w:lvlText w:val="%6."/>
      <w:lvlJc w:val="right"/>
      <w:pPr>
        <w:tabs>
          <w:tab w:val="num" w:pos="3960"/>
        </w:tabs>
        <w:ind w:left="3960" w:hanging="180"/>
      </w:pPr>
    </w:lvl>
    <w:lvl w:ilvl="6" w:tplc="08070001" w:tentative="1">
      <w:start w:val="1"/>
      <w:numFmt w:val="decimal"/>
      <w:lvlText w:val="%7."/>
      <w:lvlJc w:val="left"/>
      <w:pPr>
        <w:tabs>
          <w:tab w:val="num" w:pos="4680"/>
        </w:tabs>
        <w:ind w:left="4680" w:hanging="360"/>
      </w:pPr>
    </w:lvl>
    <w:lvl w:ilvl="7" w:tplc="08070003" w:tentative="1">
      <w:start w:val="1"/>
      <w:numFmt w:val="lowerLetter"/>
      <w:lvlText w:val="%8."/>
      <w:lvlJc w:val="left"/>
      <w:pPr>
        <w:tabs>
          <w:tab w:val="num" w:pos="5400"/>
        </w:tabs>
        <w:ind w:left="5400" w:hanging="360"/>
      </w:pPr>
    </w:lvl>
    <w:lvl w:ilvl="8" w:tplc="08070005" w:tentative="1">
      <w:start w:val="1"/>
      <w:numFmt w:val="lowerRoman"/>
      <w:lvlText w:val="%9."/>
      <w:lvlJc w:val="right"/>
      <w:pPr>
        <w:tabs>
          <w:tab w:val="num" w:pos="6120"/>
        </w:tabs>
        <w:ind w:left="6120" w:hanging="180"/>
      </w:pPr>
    </w:lvl>
  </w:abstractNum>
  <w:abstractNum w:abstractNumId="7" w15:restartNumberingAfterBreak="0">
    <w:nsid w:val="64857E04"/>
    <w:multiLevelType w:val="hybridMultilevel"/>
    <w:tmpl w:val="8A7EA3D6"/>
    <w:lvl w:ilvl="0" w:tplc="082A899E">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4"/>
  </w:num>
  <w:num w:numId="4">
    <w:abstractNumId w:val="3"/>
  </w:num>
  <w:num w:numId="5">
    <w:abstractNumId w:val="6"/>
  </w:num>
  <w:num w:numId="6">
    <w:abstractNumId w:val="4"/>
  </w:num>
  <w:num w:numId="7">
    <w:abstractNumId w:val="3"/>
  </w:num>
  <w:num w:numId="8">
    <w:abstractNumId w:val="7"/>
  </w:num>
  <w:num w:numId="9">
    <w:abstractNumId w:val="2"/>
  </w:num>
  <w:num w:numId="10">
    <w:abstractNumId w:val="2"/>
  </w:num>
  <w:num w:numId="11">
    <w:abstractNumId w:val="1"/>
  </w:num>
  <w:num w:numId="12">
    <w:abstractNumId w:val="5"/>
  </w:num>
  <w:num w:numId="13">
    <w:abstractNumId w:val="0"/>
  </w:num>
  <w:num w:numId="14">
    <w:abstractNumId w:val="2"/>
  </w:num>
  <w:num w:numId="15">
    <w:abstractNumId w:val="2"/>
  </w:num>
  <w:num w:numId="16">
    <w:abstractNumId w:val="2"/>
  </w:num>
  <w:num w:numId="17">
    <w:abstractNumId w:val="2"/>
  </w:num>
  <w:num w:numId="18">
    <w:abstractNumId w:val="2"/>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DBE"/>
    <w:rsid w:val="00027CAF"/>
    <w:rsid w:val="0004584D"/>
    <w:rsid w:val="000504E8"/>
    <w:rsid w:val="00081B87"/>
    <w:rsid w:val="000C4F27"/>
    <w:rsid w:val="000E79D9"/>
    <w:rsid w:val="001B1E4F"/>
    <w:rsid w:val="001F654D"/>
    <w:rsid w:val="00224CB2"/>
    <w:rsid w:val="00224DBE"/>
    <w:rsid w:val="00240CF8"/>
    <w:rsid w:val="00247E04"/>
    <w:rsid w:val="0026080B"/>
    <w:rsid w:val="002B0F75"/>
    <w:rsid w:val="002C3C2B"/>
    <w:rsid w:val="002C626B"/>
    <w:rsid w:val="002E1F89"/>
    <w:rsid w:val="00423323"/>
    <w:rsid w:val="00444480"/>
    <w:rsid w:val="004545D1"/>
    <w:rsid w:val="004779A3"/>
    <w:rsid w:val="004A154D"/>
    <w:rsid w:val="004D28DF"/>
    <w:rsid w:val="004F17B0"/>
    <w:rsid w:val="004F1FFE"/>
    <w:rsid w:val="004F5C24"/>
    <w:rsid w:val="005243E8"/>
    <w:rsid w:val="00537A53"/>
    <w:rsid w:val="00551B85"/>
    <w:rsid w:val="0055333C"/>
    <w:rsid w:val="00583E9C"/>
    <w:rsid w:val="00586599"/>
    <w:rsid w:val="005E65DC"/>
    <w:rsid w:val="005F7285"/>
    <w:rsid w:val="00607845"/>
    <w:rsid w:val="00607D7E"/>
    <w:rsid w:val="00695715"/>
    <w:rsid w:val="006A1565"/>
    <w:rsid w:val="00784ED5"/>
    <w:rsid w:val="007B5FC9"/>
    <w:rsid w:val="007C1B18"/>
    <w:rsid w:val="007E11CC"/>
    <w:rsid w:val="00804853"/>
    <w:rsid w:val="008161B7"/>
    <w:rsid w:val="00854865"/>
    <w:rsid w:val="008577D4"/>
    <w:rsid w:val="008717A7"/>
    <w:rsid w:val="008B332F"/>
    <w:rsid w:val="008B3E07"/>
    <w:rsid w:val="008C4927"/>
    <w:rsid w:val="008F694F"/>
    <w:rsid w:val="009050D7"/>
    <w:rsid w:val="00917853"/>
    <w:rsid w:val="009224C9"/>
    <w:rsid w:val="009237B7"/>
    <w:rsid w:val="00932F57"/>
    <w:rsid w:val="00955F26"/>
    <w:rsid w:val="00960D1A"/>
    <w:rsid w:val="0098154E"/>
    <w:rsid w:val="009A17FD"/>
    <w:rsid w:val="009C500B"/>
    <w:rsid w:val="00A24DE9"/>
    <w:rsid w:val="00A36DD3"/>
    <w:rsid w:val="00A5351B"/>
    <w:rsid w:val="00A85991"/>
    <w:rsid w:val="00AB6DE0"/>
    <w:rsid w:val="00AD0B3F"/>
    <w:rsid w:val="00AD7360"/>
    <w:rsid w:val="00AE2E62"/>
    <w:rsid w:val="00AF245C"/>
    <w:rsid w:val="00B068B6"/>
    <w:rsid w:val="00B245E2"/>
    <w:rsid w:val="00B25251"/>
    <w:rsid w:val="00B3476A"/>
    <w:rsid w:val="00B54C0D"/>
    <w:rsid w:val="00C04F70"/>
    <w:rsid w:val="00C23A7E"/>
    <w:rsid w:val="00C36558"/>
    <w:rsid w:val="00C76112"/>
    <w:rsid w:val="00C91031"/>
    <w:rsid w:val="00C97034"/>
    <w:rsid w:val="00CD1E4F"/>
    <w:rsid w:val="00CE68B5"/>
    <w:rsid w:val="00D06E37"/>
    <w:rsid w:val="00D06FD6"/>
    <w:rsid w:val="00DC06B1"/>
    <w:rsid w:val="00DD7821"/>
    <w:rsid w:val="00DF291B"/>
    <w:rsid w:val="00E431BC"/>
    <w:rsid w:val="00E52B6B"/>
    <w:rsid w:val="00E53C80"/>
    <w:rsid w:val="00E76CB9"/>
    <w:rsid w:val="00E8472B"/>
    <w:rsid w:val="00E91D77"/>
    <w:rsid w:val="00E9318E"/>
    <w:rsid w:val="00E953B9"/>
    <w:rsid w:val="00EA1C99"/>
    <w:rsid w:val="00EA634B"/>
    <w:rsid w:val="00EA70E1"/>
    <w:rsid w:val="00EB6A3A"/>
    <w:rsid w:val="00F81A27"/>
    <w:rsid w:val="00FA4E24"/>
    <w:rsid w:val="00FD3642"/>
    <w:rsid w:val="00FE2EFB"/>
    <w:rsid w:val="00FE43C6"/>
    <w:rsid w:val="00FE787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2A33C7-FD49-4504-8C67-9872801F7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F17B0"/>
    <w:pPr>
      <w:spacing w:after="0" w:line="260" w:lineRule="atLeast"/>
    </w:pPr>
    <w:rPr>
      <w:rFonts w:ascii="Arial" w:eastAsiaTheme="minorHAnsi" w:hAnsi="Arial"/>
      <w:sz w:val="20"/>
    </w:rPr>
  </w:style>
  <w:style w:type="paragraph" w:styleId="berschrift1">
    <w:name w:val="heading 1"/>
    <w:basedOn w:val="Standard"/>
    <w:next w:val="Standard"/>
    <w:link w:val="berschrift1Zchn"/>
    <w:qFormat/>
    <w:rsid w:val="00C04F70"/>
    <w:pPr>
      <w:keepNext/>
      <w:numPr>
        <w:numId w:val="6"/>
      </w:numPr>
      <w:tabs>
        <w:tab w:val="left" w:pos="567"/>
      </w:tabs>
      <w:spacing w:before="260"/>
      <w:outlineLvl w:val="0"/>
    </w:pPr>
    <w:rPr>
      <w:rFonts w:cs="Arial"/>
      <w:b/>
      <w:bCs/>
      <w:sz w:val="32"/>
      <w:szCs w:val="32"/>
    </w:rPr>
  </w:style>
  <w:style w:type="paragraph" w:styleId="berschrift2">
    <w:name w:val="heading 2"/>
    <w:basedOn w:val="Standard"/>
    <w:next w:val="Standard"/>
    <w:link w:val="berschrift2Zchn"/>
    <w:qFormat/>
    <w:rsid w:val="00C04F70"/>
    <w:pPr>
      <w:keepNext/>
      <w:numPr>
        <w:ilvl w:val="1"/>
        <w:numId w:val="3"/>
      </w:numPr>
      <w:spacing w:before="240"/>
      <w:ind w:left="578"/>
      <w:outlineLvl w:val="1"/>
    </w:pPr>
    <w:rPr>
      <w:rFonts w:cs="Arial"/>
      <w:b/>
      <w:bCs/>
      <w:iCs/>
      <w:sz w:val="24"/>
      <w:szCs w:val="28"/>
    </w:rPr>
  </w:style>
  <w:style w:type="paragraph" w:styleId="berschrift3">
    <w:name w:val="heading 3"/>
    <w:basedOn w:val="Standard"/>
    <w:next w:val="Standard"/>
    <w:link w:val="berschrift3Zchn"/>
    <w:qFormat/>
    <w:rsid w:val="00C04F70"/>
    <w:pPr>
      <w:keepNext/>
      <w:numPr>
        <w:ilvl w:val="2"/>
        <w:numId w:val="6"/>
      </w:numPr>
      <w:tabs>
        <w:tab w:val="left" w:pos="567"/>
      </w:tabs>
      <w:outlineLvl w:val="2"/>
    </w:pPr>
    <w:rPr>
      <w:rFonts w:cs="Arial"/>
      <w:b/>
      <w:bCs/>
      <w:szCs w:val="26"/>
    </w:rPr>
  </w:style>
  <w:style w:type="paragraph" w:styleId="berschrift4">
    <w:name w:val="heading 4"/>
    <w:basedOn w:val="Standard"/>
    <w:next w:val="Standard"/>
    <w:link w:val="berschrift4Zchn"/>
    <w:rsid w:val="008717A7"/>
    <w:pPr>
      <w:keepNext/>
      <w:tabs>
        <w:tab w:val="left" w:pos="851"/>
        <w:tab w:val="num" w:pos="1080"/>
      </w:tabs>
      <w:ind w:left="864" w:hanging="864"/>
      <w:outlineLvl w:val="3"/>
    </w:pPr>
    <w:rPr>
      <w:b/>
      <w:bCs/>
      <w:szCs w:val="28"/>
    </w:rPr>
  </w:style>
  <w:style w:type="paragraph" w:styleId="berschrift5">
    <w:name w:val="heading 5"/>
    <w:basedOn w:val="Standard"/>
    <w:next w:val="Standard"/>
    <w:link w:val="berschrift5Zchn"/>
    <w:rsid w:val="008717A7"/>
    <w:pPr>
      <w:tabs>
        <w:tab w:val="left" w:pos="851"/>
        <w:tab w:val="num" w:pos="1440"/>
      </w:tabs>
      <w:ind w:left="1008" w:hanging="1008"/>
      <w:outlineLvl w:val="4"/>
    </w:pPr>
    <w:rPr>
      <w:b/>
      <w:bCs/>
      <w:iCs/>
      <w:szCs w:val="26"/>
    </w:rPr>
  </w:style>
  <w:style w:type="paragraph" w:styleId="berschrift6">
    <w:name w:val="heading 6"/>
    <w:basedOn w:val="Standard"/>
    <w:next w:val="Standard"/>
    <w:link w:val="berschrift6Zchn"/>
    <w:rsid w:val="008717A7"/>
    <w:pPr>
      <w:tabs>
        <w:tab w:val="left" w:pos="1151"/>
        <w:tab w:val="num" w:pos="1800"/>
      </w:tabs>
      <w:ind w:left="1152" w:hanging="1152"/>
      <w:outlineLvl w:val="5"/>
    </w:pPr>
    <w:rPr>
      <w:b/>
      <w:bCs/>
    </w:rPr>
  </w:style>
  <w:style w:type="paragraph" w:styleId="berschrift7">
    <w:name w:val="heading 7"/>
    <w:basedOn w:val="Standard"/>
    <w:next w:val="Standard"/>
    <w:link w:val="berschrift7Zchn"/>
    <w:rsid w:val="008717A7"/>
    <w:pPr>
      <w:tabs>
        <w:tab w:val="left" w:pos="1298"/>
        <w:tab w:val="num" w:pos="1800"/>
      </w:tabs>
      <w:ind w:left="1296" w:hanging="1296"/>
      <w:outlineLvl w:val="6"/>
    </w:pPr>
    <w:rPr>
      <w:b/>
    </w:rPr>
  </w:style>
  <w:style w:type="paragraph" w:styleId="berschrift8">
    <w:name w:val="heading 8"/>
    <w:basedOn w:val="Standard"/>
    <w:next w:val="Standard"/>
    <w:link w:val="berschrift8Zchn"/>
    <w:rsid w:val="008717A7"/>
    <w:pPr>
      <w:tabs>
        <w:tab w:val="left" w:pos="1440"/>
        <w:tab w:val="num" w:pos="2160"/>
      </w:tabs>
      <w:ind w:left="1440" w:hanging="1440"/>
      <w:outlineLvl w:val="7"/>
    </w:pPr>
    <w:rPr>
      <w:b/>
      <w:iCs/>
    </w:rPr>
  </w:style>
  <w:style w:type="paragraph" w:styleId="berschrift9">
    <w:name w:val="heading 9"/>
    <w:basedOn w:val="Standard"/>
    <w:next w:val="Standard"/>
    <w:link w:val="berschrift9Zchn"/>
    <w:rsid w:val="008717A7"/>
    <w:pPr>
      <w:tabs>
        <w:tab w:val="left" w:pos="1582"/>
        <w:tab w:val="num" w:pos="2520"/>
      </w:tabs>
      <w:ind w:left="1584" w:hanging="1584"/>
      <w:outlineLvl w:val="8"/>
    </w:pPr>
    <w:rPr>
      <w:rFonts w:cs="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8717A7"/>
    <w:rPr>
      <w:rFonts w:ascii="Arial" w:eastAsia="Times New Roman" w:hAnsi="Arial" w:cs="Arial"/>
      <w:b/>
      <w:bCs/>
      <w:sz w:val="32"/>
      <w:szCs w:val="32"/>
      <w:lang w:eastAsia="de-DE"/>
    </w:rPr>
  </w:style>
  <w:style w:type="character" w:customStyle="1" w:styleId="berschrift2Zchn">
    <w:name w:val="Überschrift 2 Zchn"/>
    <w:basedOn w:val="Absatz-Standardschriftart"/>
    <w:link w:val="berschrift2"/>
    <w:rsid w:val="00C04F70"/>
    <w:rPr>
      <w:rFonts w:ascii="Arial" w:hAnsi="Arial" w:cs="Arial"/>
      <w:b/>
      <w:bCs/>
      <w:iCs/>
      <w:sz w:val="24"/>
      <w:szCs w:val="28"/>
      <w:lang w:eastAsia="de-DE"/>
    </w:rPr>
  </w:style>
  <w:style w:type="character" w:customStyle="1" w:styleId="berschrift3Zchn">
    <w:name w:val="Überschrift 3 Zchn"/>
    <w:basedOn w:val="Absatz-Standardschriftart"/>
    <w:link w:val="berschrift3"/>
    <w:rsid w:val="008717A7"/>
    <w:rPr>
      <w:rFonts w:ascii="Arial" w:eastAsia="Times New Roman" w:hAnsi="Arial" w:cs="Arial"/>
      <w:b/>
      <w:bCs/>
      <w:sz w:val="20"/>
      <w:szCs w:val="26"/>
      <w:lang w:eastAsia="de-DE"/>
    </w:rPr>
  </w:style>
  <w:style w:type="paragraph" w:styleId="Listenabsatz">
    <w:name w:val="List Paragraph"/>
    <w:basedOn w:val="Standard"/>
    <w:link w:val="ListenabsatzZchn"/>
    <w:uiPriority w:val="34"/>
    <w:qFormat/>
    <w:rsid w:val="00955F26"/>
    <w:pPr>
      <w:numPr>
        <w:numId w:val="4"/>
      </w:numPr>
      <w:spacing w:before="60" w:after="60"/>
      <w:ind w:left="284" w:hanging="295"/>
    </w:pPr>
    <w:rPr>
      <w:rFonts w:eastAsia="Calibri"/>
    </w:rPr>
  </w:style>
  <w:style w:type="character" w:customStyle="1" w:styleId="ListenabsatzZchn">
    <w:name w:val="Listenabsatz Zchn"/>
    <w:basedOn w:val="Absatz-Standardschriftart"/>
    <w:link w:val="Listenabsatz"/>
    <w:uiPriority w:val="34"/>
    <w:rsid w:val="00955F26"/>
    <w:rPr>
      <w:rFonts w:ascii="Arial" w:eastAsia="Calibri" w:hAnsi="Arial" w:cs="Times New Roman"/>
      <w:sz w:val="20"/>
    </w:rPr>
  </w:style>
  <w:style w:type="character" w:customStyle="1" w:styleId="berschrift4Zchn">
    <w:name w:val="Überschrift 4 Zchn"/>
    <w:basedOn w:val="Absatz-Standardschriftart"/>
    <w:link w:val="berschrift4"/>
    <w:rsid w:val="008717A7"/>
    <w:rPr>
      <w:rFonts w:ascii="Arial" w:eastAsia="Times New Roman" w:hAnsi="Arial" w:cs="Times New Roman"/>
      <w:b/>
      <w:bCs/>
      <w:sz w:val="20"/>
      <w:szCs w:val="28"/>
      <w:lang w:eastAsia="de-DE"/>
    </w:rPr>
  </w:style>
  <w:style w:type="character" w:customStyle="1" w:styleId="berschrift5Zchn">
    <w:name w:val="Überschrift 5 Zchn"/>
    <w:basedOn w:val="Absatz-Standardschriftart"/>
    <w:link w:val="berschrift5"/>
    <w:rsid w:val="008717A7"/>
    <w:rPr>
      <w:rFonts w:ascii="Arial" w:eastAsia="Times New Roman" w:hAnsi="Arial" w:cs="Times New Roman"/>
      <w:b/>
      <w:bCs/>
      <w:iCs/>
      <w:sz w:val="20"/>
      <w:szCs w:val="26"/>
      <w:lang w:eastAsia="de-DE"/>
    </w:rPr>
  </w:style>
  <w:style w:type="character" w:customStyle="1" w:styleId="berschrift6Zchn">
    <w:name w:val="Überschrift 6 Zchn"/>
    <w:basedOn w:val="Absatz-Standardschriftart"/>
    <w:link w:val="berschrift6"/>
    <w:rsid w:val="008717A7"/>
    <w:rPr>
      <w:rFonts w:ascii="Arial" w:eastAsia="Times New Roman" w:hAnsi="Arial" w:cs="Times New Roman"/>
      <w:b/>
      <w:bCs/>
      <w:sz w:val="20"/>
      <w:lang w:eastAsia="de-DE"/>
    </w:rPr>
  </w:style>
  <w:style w:type="character" w:customStyle="1" w:styleId="berschrift7Zchn">
    <w:name w:val="Überschrift 7 Zchn"/>
    <w:basedOn w:val="Absatz-Standardschriftart"/>
    <w:link w:val="berschrift7"/>
    <w:rsid w:val="008717A7"/>
    <w:rPr>
      <w:rFonts w:ascii="Arial" w:eastAsia="Times New Roman" w:hAnsi="Arial" w:cs="Times New Roman"/>
      <w:b/>
      <w:sz w:val="20"/>
      <w:szCs w:val="24"/>
      <w:lang w:eastAsia="de-DE"/>
    </w:rPr>
  </w:style>
  <w:style w:type="character" w:customStyle="1" w:styleId="berschrift8Zchn">
    <w:name w:val="Überschrift 8 Zchn"/>
    <w:basedOn w:val="Absatz-Standardschriftart"/>
    <w:link w:val="berschrift8"/>
    <w:rsid w:val="008717A7"/>
    <w:rPr>
      <w:rFonts w:ascii="Arial" w:eastAsia="Times New Roman" w:hAnsi="Arial" w:cs="Times New Roman"/>
      <w:b/>
      <w:iCs/>
      <w:sz w:val="20"/>
      <w:szCs w:val="24"/>
      <w:lang w:eastAsia="de-DE"/>
    </w:rPr>
  </w:style>
  <w:style w:type="character" w:customStyle="1" w:styleId="berschrift9Zchn">
    <w:name w:val="Überschrift 9 Zchn"/>
    <w:basedOn w:val="Absatz-Standardschriftart"/>
    <w:link w:val="berschrift9"/>
    <w:rsid w:val="008717A7"/>
    <w:rPr>
      <w:rFonts w:ascii="Arial" w:eastAsia="Times New Roman" w:hAnsi="Arial" w:cs="Arial"/>
      <w:b/>
      <w:sz w:val="20"/>
      <w:lang w:eastAsia="de-DE"/>
    </w:rPr>
  </w:style>
  <w:style w:type="paragraph" w:customStyle="1" w:styleId="01Nummerierung">
    <w:name w:val="01 Nummerierung"/>
    <w:basedOn w:val="Standard"/>
    <w:rsid w:val="008717A7"/>
    <w:pPr>
      <w:numPr>
        <w:numId w:val="5"/>
      </w:numPr>
      <w:spacing w:line="240" w:lineRule="auto"/>
    </w:pPr>
    <w:rPr>
      <w:szCs w:val="20"/>
    </w:rPr>
  </w:style>
  <w:style w:type="character" w:styleId="Fett">
    <w:name w:val="Strong"/>
    <w:basedOn w:val="Absatz-Standardschriftart"/>
    <w:uiPriority w:val="22"/>
    <w:qFormat/>
    <w:rsid w:val="008717A7"/>
    <w:rPr>
      <w:b/>
      <w:bCs/>
    </w:rPr>
  </w:style>
  <w:style w:type="paragraph" w:styleId="Kopfzeile">
    <w:name w:val="header"/>
    <w:basedOn w:val="Standard"/>
    <w:link w:val="KopfzeileZchn"/>
    <w:uiPriority w:val="99"/>
    <w:unhideWhenUsed/>
    <w:rsid w:val="00DF291B"/>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DF291B"/>
    <w:rPr>
      <w:rFonts w:ascii="Arial" w:hAnsi="Arial" w:cs="Times New Roman"/>
      <w:sz w:val="20"/>
      <w:szCs w:val="24"/>
      <w:lang w:eastAsia="de-DE"/>
    </w:rPr>
  </w:style>
  <w:style w:type="paragraph" w:styleId="Fuzeile">
    <w:name w:val="footer"/>
    <w:basedOn w:val="Standard"/>
    <w:link w:val="FuzeileZchn"/>
    <w:uiPriority w:val="99"/>
    <w:unhideWhenUsed/>
    <w:rsid w:val="00DF291B"/>
    <w:pPr>
      <w:tabs>
        <w:tab w:val="center" w:pos="4536"/>
        <w:tab w:val="right" w:pos="9072"/>
      </w:tabs>
      <w:spacing w:line="240" w:lineRule="auto"/>
    </w:pPr>
  </w:style>
  <w:style w:type="character" w:customStyle="1" w:styleId="FuzeileZchn">
    <w:name w:val="Fußzeile Zchn"/>
    <w:basedOn w:val="Absatz-Standardschriftart"/>
    <w:link w:val="Fuzeile"/>
    <w:uiPriority w:val="99"/>
    <w:rsid w:val="00DF291B"/>
    <w:rPr>
      <w:rFonts w:ascii="Arial" w:hAnsi="Arial" w:cs="Times New Roman"/>
      <w:sz w:val="20"/>
      <w:szCs w:val="24"/>
      <w:lang w:eastAsia="de-DE"/>
    </w:rPr>
  </w:style>
  <w:style w:type="paragraph" w:styleId="StandardWeb">
    <w:name w:val="Normal (Web)"/>
    <w:basedOn w:val="Standard"/>
    <w:uiPriority w:val="99"/>
    <w:semiHidden/>
    <w:unhideWhenUsed/>
    <w:rsid w:val="00224DBE"/>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styleId="Hyperlink">
    <w:name w:val="Hyperlink"/>
    <w:basedOn w:val="Absatz-Standardschriftart"/>
    <w:uiPriority w:val="99"/>
    <w:semiHidden/>
    <w:unhideWhenUsed/>
    <w:rsid w:val="00224DBE"/>
    <w:rPr>
      <w:color w:val="0000FF"/>
      <w:u w:val="single"/>
    </w:rPr>
  </w:style>
  <w:style w:type="paragraph" w:customStyle="1" w:styleId="ListeStrichI">
    <w:name w:val="Liste Strich I"/>
    <w:basedOn w:val="Standard"/>
    <w:uiPriority w:val="1"/>
    <w:qFormat/>
    <w:rsid w:val="00F81A27"/>
    <w:pPr>
      <w:numPr>
        <w:numId w:val="9"/>
      </w:numPr>
      <w:spacing w:after="120" w:line="240" w:lineRule="auto"/>
    </w:pPr>
    <w:rPr>
      <w:rFonts w:eastAsia="Times New Roman" w:cs="Times New Roman"/>
      <w:szCs w:val="20"/>
      <w:lang w:eastAsia="de-CH"/>
    </w:rPr>
  </w:style>
  <w:style w:type="table" w:styleId="Tabellenraster">
    <w:name w:val="Table Grid"/>
    <w:basedOn w:val="NormaleTabelle"/>
    <w:uiPriority w:val="39"/>
    <w:rsid w:val="00E52B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545D1"/>
    <w:pPr>
      <w:autoSpaceDE w:val="0"/>
      <w:autoSpaceDN w:val="0"/>
      <w:adjustRightInd w:val="0"/>
      <w:spacing w:after="0" w:line="240" w:lineRule="auto"/>
    </w:pPr>
    <w:rPr>
      <w:rFonts w:ascii="Arial" w:eastAsia="Century Gothic" w:hAnsi="Arial" w:cs="Arial"/>
      <w:color w:val="000000"/>
      <w:sz w:val="24"/>
      <w:szCs w:val="24"/>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508672">
      <w:bodyDiv w:val="1"/>
      <w:marLeft w:val="0"/>
      <w:marRight w:val="0"/>
      <w:marTop w:val="0"/>
      <w:marBottom w:val="0"/>
      <w:divBdr>
        <w:top w:val="none" w:sz="0" w:space="0" w:color="auto"/>
        <w:left w:val="none" w:sz="0" w:space="0" w:color="auto"/>
        <w:bottom w:val="none" w:sz="0" w:space="0" w:color="auto"/>
        <w:right w:val="none" w:sz="0" w:space="0" w:color="auto"/>
      </w:divBdr>
      <w:divsChild>
        <w:div w:id="2099053882">
          <w:marLeft w:val="0"/>
          <w:marRight w:val="0"/>
          <w:marTop w:val="0"/>
          <w:marBottom w:val="0"/>
          <w:divBdr>
            <w:top w:val="none" w:sz="0" w:space="0" w:color="auto"/>
            <w:left w:val="none" w:sz="0" w:space="0" w:color="auto"/>
            <w:bottom w:val="none" w:sz="0" w:space="0" w:color="auto"/>
            <w:right w:val="none" w:sz="0" w:space="0" w:color="auto"/>
          </w:divBdr>
          <w:divsChild>
            <w:div w:id="857238055">
              <w:marLeft w:val="0"/>
              <w:marRight w:val="0"/>
              <w:marTop w:val="0"/>
              <w:marBottom w:val="0"/>
              <w:divBdr>
                <w:top w:val="none" w:sz="0" w:space="0" w:color="auto"/>
                <w:left w:val="none" w:sz="0" w:space="0" w:color="auto"/>
                <w:bottom w:val="none" w:sz="0" w:space="0" w:color="auto"/>
                <w:right w:val="none" w:sz="0" w:space="0" w:color="auto"/>
              </w:divBdr>
              <w:divsChild>
                <w:div w:id="198654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edi\Documents\Benutzerdefinierte%20Office-Vorlagen\bericht.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bericht</Template>
  <TotalTime>0</TotalTime>
  <Pages>14</Pages>
  <Words>2427</Words>
  <Characters>15296</Characters>
  <Application>Microsoft Office Word</Application>
  <DocSecurity>0</DocSecurity>
  <Lines>127</Lines>
  <Paragraphs>35</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17688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Fredi Schneider</dc:creator>
  <cp:lastModifiedBy>Werren Alessandra</cp:lastModifiedBy>
  <cp:revision>38</cp:revision>
  <dcterms:created xsi:type="dcterms:W3CDTF">2017-06-25T19:02:00Z</dcterms:created>
  <dcterms:modified xsi:type="dcterms:W3CDTF">2017-11-12T13:29:00Z</dcterms:modified>
</cp:coreProperties>
</file>